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B8E060" w14:textId="77777777" w:rsidR="00F95797" w:rsidRPr="00F95797" w:rsidRDefault="00F95797" w:rsidP="00F95797">
      <w:pPr>
        <w:spacing w:after="0"/>
        <w:jc w:val="center"/>
        <w:rPr>
          <w:b/>
          <w:bCs/>
          <w:sz w:val="48"/>
          <w:szCs w:val="48"/>
        </w:rPr>
      </w:pPr>
      <w:r w:rsidRPr="00F95797">
        <w:rPr>
          <w:b/>
          <w:bCs/>
          <w:sz w:val="48"/>
          <w:szCs w:val="48"/>
        </w:rPr>
        <w:t>ICPO</w:t>
      </w:r>
    </w:p>
    <w:p w14:paraId="207D7DC9" w14:textId="55848F3A" w:rsidR="00161153" w:rsidRDefault="00F95797" w:rsidP="00F95797">
      <w:pPr>
        <w:spacing w:after="0"/>
        <w:jc w:val="center"/>
        <w:rPr>
          <w:b/>
          <w:bCs/>
          <w:sz w:val="32"/>
          <w:szCs w:val="32"/>
        </w:rPr>
      </w:pPr>
      <w:r w:rsidRPr="00F95797">
        <w:rPr>
          <w:b/>
          <w:bCs/>
          <w:sz w:val="32"/>
          <w:szCs w:val="32"/>
        </w:rPr>
        <w:t>IRREVOCABLE CORPORATE PURCHASE ORDER</w:t>
      </w:r>
    </w:p>
    <w:p w14:paraId="0AA8B99A" w14:textId="57B5F498" w:rsidR="00F95797" w:rsidRDefault="001214FD" w:rsidP="00F95797">
      <w:pPr>
        <w:spacing w:after="0"/>
        <w:jc w:val="center"/>
        <w:rPr>
          <w:b/>
          <w:bCs/>
          <w:sz w:val="32"/>
          <w:szCs w:val="32"/>
        </w:rPr>
      </w:pPr>
      <w:r>
        <w:rPr>
          <w:b/>
          <w:bCs/>
          <w:sz w:val="32"/>
          <w:szCs w:val="32"/>
        </w:rPr>
        <w:t>(SPOT ORDER)</w:t>
      </w:r>
    </w:p>
    <w:p w14:paraId="394D692B" w14:textId="77777777" w:rsidR="00F95797" w:rsidRDefault="00F95797" w:rsidP="00F95797">
      <w:pPr>
        <w:spacing w:after="0"/>
        <w:rPr>
          <w:b/>
          <w:bCs/>
          <w:sz w:val="24"/>
          <w:szCs w:val="24"/>
        </w:rPr>
      </w:pPr>
    </w:p>
    <w:p w14:paraId="1995C3C6" w14:textId="001501D8" w:rsidR="00F95797" w:rsidRDefault="00F95797" w:rsidP="00F95797">
      <w:pPr>
        <w:spacing w:after="0"/>
        <w:rPr>
          <w:b/>
          <w:bCs/>
          <w:sz w:val="24"/>
          <w:szCs w:val="24"/>
        </w:rPr>
      </w:pPr>
      <w:r>
        <w:rPr>
          <w:b/>
          <w:bCs/>
          <w:sz w:val="24"/>
          <w:szCs w:val="24"/>
        </w:rPr>
        <w:t>TO: SHAKTI ENTERPRISES</w:t>
      </w:r>
    </w:p>
    <w:p w14:paraId="1407D5F6" w14:textId="77777777" w:rsidR="00357331" w:rsidRDefault="00357331" w:rsidP="00F95797">
      <w:pPr>
        <w:spacing w:after="0"/>
        <w:jc w:val="both"/>
        <w:rPr>
          <w:sz w:val="24"/>
          <w:szCs w:val="24"/>
        </w:rPr>
      </w:pPr>
    </w:p>
    <w:p w14:paraId="0ABE2B76" w14:textId="6C8EAA1F" w:rsidR="00100C77" w:rsidRDefault="004039CE" w:rsidP="00F95797">
      <w:pPr>
        <w:spacing w:after="0"/>
        <w:jc w:val="both"/>
      </w:pPr>
      <w:r>
        <w:t>I</w:t>
      </w:r>
      <w:r w:rsidR="001643FD">
        <w:t>,</w:t>
      </w:r>
      <w:r w:rsidR="003C6E80">
        <w:t xml:space="preserve"> </w:t>
      </w:r>
      <w:sdt>
        <w:sdtPr>
          <w:tag w:val="Name"/>
          <w:id w:val="1342439627"/>
          <w:placeholder>
            <w:docPart w:val="B26A8E0B80894F428FEC89D318D5041A"/>
          </w:placeholder>
          <w:showingPlcHdr/>
          <w15:color w:val="C0C0C0"/>
          <w:text/>
        </w:sdtPr>
        <w:sdtContent>
          <w:r w:rsidR="007142CB" w:rsidRPr="007142CB">
            <w:rPr>
              <w:color w:val="FF0000"/>
            </w:rPr>
            <w:t>YOUR NAME</w:t>
          </w:r>
        </w:sdtContent>
      </w:sdt>
      <w:r w:rsidR="003C6E80">
        <w:t xml:space="preserve"> </w:t>
      </w:r>
      <w:r w:rsidR="001643FD">
        <w:t>authorized signatory of Buyer</w:t>
      </w:r>
      <w:r w:rsidR="003C6E80">
        <w:t xml:space="preserve"> </w:t>
      </w:r>
      <w:sdt>
        <w:sdtPr>
          <w:alias w:val="COMPANY NAME"/>
          <w:tag w:val="COMPANY NAME"/>
          <w:id w:val="-575437361"/>
          <w:placeholder>
            <w:docPart w:val="9EE8EA84615D4EAC9A0FBB47440956A4"/>
          </w:placeholder>
          <w:showingPlcHdr/>
          <w:text/>
        </w:sdtPr>
        <w:sdtContent>
          <w:r w:rsidR="003C6E80" w:rsidRPr="007142CB">
            <w:rPr>
              <w:rStyle w:val="PlaceholderText"/>
              <w:bCs/>
              <w:color w:val="FF0000"/>
            </w:rPr>
            <w:t>C</w:t>
          </w:r>
          <w:r w:rsidR="007142CB" w:rsidRPr="007142CB">
            <w:rPr>
              <w:rStyle w:val="PlaceholderText"/>
              <w:bCs/>
              <w:color w:val="FF0000"/>
            </w:rPr>
            <w:t>OMPANY NAME</w:t>
          </w:r>
        </w:sdtContent>
      </w:sdt>
      <w:r w:rsidR="003C6E80">
        <w:t xml:space="preserve"> </w:t>
      </w:r>
      <w:r w:rsidR="00184858" w:rsidRPr="00357331">
        <w:t xml:space="preserve">hereby state and represent that it is our corporate intention to irrevocably purchase the </w:t>
      </w:r>
      <w:r w:rsidR="00184858" w:rsidRPr="007B3429">
        <w:t>specified</w:t>
      </w:r>
      <w:r w:rsidR="007B3429">
        <w:t xml:space="preserve"> </w:t>
      </w:r>
      <w:r w:rsidR="00184858" w:rsidRPr="00357331">
        <w:t>commodity</w:t>
      </w:r>
      <w:r w:rsidR="00357331">
        <w:t xml:space="preserve"> </w:t>
      </w:r>
      <w:r w:rsidR="00184858" w:rsidRPr="00357331">
        <w:t xml:space="preserve">following </w:t>
      </w:r>
      <w:r w:rsidR="00184858">
        <w:t xml:space="preserve">the </w:t>
      </w:r>
      <w:r w:rsidR="00184858" w:rsidRPr="00357331">
        <w:t>terms &amp; conditions</w:t>
      </w:r>
      <w:r w:rsidR="00357331">
        <w:t xml:space="preserve"> </w:t>
      </w:r>
      <w:r w:rsidR="00184858" w:rsidRPr="00357331">
        <w:t>as stated below.</w:t>
      </w:r>
    </w:p>
    <w:p w14:paraId="07898B96" w14:textId="77777777" w:rsidR="00357331" w:rsidRDefault="00357331" w:rsidP="00F95797">
      <w:pPr>
        <w:spacing w:after="0"/>
        <w:jc w:val="both"/>
      </w:pPr>
    </w:p>
    <w:p w14:paraId="59225056" w14:textId="67487D54" w:rsidR="00357331" w:rsidRDefault="00184858" w:rsidP="00F95797">
      <w:pPr>
        <w:spacing w:after="0"/>
        <w:jc w:val="both"/>
      </w:pPr>
      <w:r w:rsidRPr="00357331">
        <w:t>This representation is made with full corporate authority and also responsibility of the above stated buyer.</w:t>
      </w:r>
    </w:p>
    <w:p w14:paraId="5F70A56B" w14:textId="77777777" w:rsidR="00357331" w:rsidRDefault="00357331" w:rsidP="00F95797">
      <w:pPr>
        <w:spacing w:after="0"/>
        <w:jc w:val="both"/>
      </w:pPr>
    </w:p>
    <w:tbl>
      <w:tblPr>
        <w:tblStyle w:val="TableGrid"/>
        <w:tblW w:w="0" w:type="auto"/>
        <w:tblLook w:val="04A0" w:firstRow="1" w:lastRow="0" w:firstColumn="1" w:lastColumn="0" w:noHBand="0" w:noVBand="1"/>
      </w:tblPr>
      <w:tblGrid>
        <w:gridCol w:w="2335"/>
        <w:gridCol w:w="7015"/>
      </w:tblGrid>
      <w:tr w:rsidR="007B3429" w14:paraId="41796A37" w14:textId="77777777" w:rsidTr="00FB6BB4">
        <w:tc>
          <w:tcPr>
            <w:tcW w:w="2335" w:type="dxa"/>
          </w:tcPr>
          <w:p w14:paraId="245CB5DA" w14:textId="494F7ECF" w:rsidR="007B3429" w:rsidRPr="005331C6" w:rsidRDefault="007B3429" w:rsidP="00F95797">
            <w:pPr>
              <w:jc w:val="both"/>
              <w:rPr>
                <w:b/>
                <w:bCs/>
                <w:sz w:val="24"/>
                <w:szCs w:val="24"/>
              </w:rPr>
            </w:pPr>
            <w:r w:rsidRPr="005331C6">
              <w:rPr>
                <w:b/>
                <w:bCs/>
                <w:sz w:val="24"/>
                <w:szCs w:val="24"/>
              </w:rPr>
              <w:t>COMMODITY:</w:t>
            </w:r>
          </w:p>
        </w:tc>
        <w:sdt>
          <w:sdtPr>
            <w:rPr>
              <w:sz w:val="24"/>
              <w:szCs w:val="24"/>
            </w:rPr>
            <w:id w:val="1856386280"/>
            <w:placeholder>
              <w:docPart w:val="F4B6004742F2462BB8C5674262952C91"/>
            </w:placeholder>
            <w:showingPlcHdr/>
            <w:dropDownList>
              <w:listItem w:displayText="WHITE REFINED CANE SUGAR" w:value="WHITE REFINED CANE SUGAR"/>
              <w:listItem w:displayText="BROWN CANE SUGAR" w:value="BROWN CANE SUGAR ICUMSA VHP 600-1200 ( Brazil Origin )"/>
              <w:listItem w:displayText="WHITE REFINED BEET SUGAR" w:value="WHITE REFINED BEET SUGAR ICUMSA 45 RBU ( India Origin )"/>
              <w:listItem w:displayText="HYBRID IR-64 RICE (PARBOILED)" w:value="HYBRID IR-64 RICE (PARBOILED)"/>
              <w:listItem w:displayText="BASMATI RICE" w:value="BASMATI RICE"/>
              <w:listItem w:displayText="MASOOR SPLIT LENTILS" w:value="MASOOR SPLIT LENTILS"/>
              <w:listItem w:displayText="MASOOR WHOLE FOOTBALL LENTILS" w:value="MASOOR WHOLE FOOTBALL LENTILS"/>
              <w:listItem w:displayText="JTC JJ CARDAMOM" w:value="JTC JJ CARDAMOM"/>
            </w:dropDownList>
          </w:sdtPr>
          <w:sdtContent>
            <w:tc>
              <w:tcPr>
                <w:tcW w:w="7015" w:type="dxa"/>
              </w:tcPr>
              <w:p w14:paraId="13B9297D" w14:textId="08FD5A60" w:rsidR="007B3429" w:rsidRPr="0008008A" w:rsidRDefault="007142CB" w:rsidP="00F95797">
                <w:pPr>
                  <w:jc w:val="both"/>
                  <w:rPr>
                    <w:sz w:val="24"/>
                    <w:szCs w:val="24"/>
                  </w:rPr>
                </w:pPr>
                <w:r w:rsidRPr="0008008A">
                  <w:rPr>
                    <w:color w:val="FF0000"/>
                    <w:sz w:val="24"/>
                    <w:szCs w:val="24"/>
                  </w:rPr>
                  <w:t>SELECT</w:t>
                </w:r>
              </w:p>
            </w:tc>
          </w:sdtContent>
        </w:sdt>
      </w:tr>
      <w:tr w:rsidR="00357331" w14:paraId="0A410187" w14:textId="77777777" w:rsidTr="00FB6BB4">
        <w:tc>
          <w:tcPr>
            <w:tcW w:w="2335" w:type="dxa"/>
          </w:tcPr>
          <w:p w14:paraId="4AFD36CC" w14:textId="7BAE800E" w:rsidR="00357331" w:rsidRPr="005331C6" w:rsidRDefault="00357331" w:rsidP="00F95797">
            <w:pPr>
              <w:jc w:val="both"/>
              <w:rPr>
                <w:b/>
                <w:bCs/>
                <w:sz w:val="24"/>
                <w:szCs w:val="24"/>
              </w:rPr>
            </w:pPr>
            <w:r w:rsidRPr="005331C6">
              <w:rPr>
                <w:b/>
                <w:bCs/>
                <w:sz w:val="24"/>
                <w:szCs w:val="24"/>
              </w:rPr>
              <w:t>ORIGIN:</w:t>
            </w:r>
          </w:p>
        </w:tc>
        <w:tc>
          <w:tcPr>
            <w:tcW w:w="7015" w:type="dxa"/>
          </w:tcPr>
          <w:p w14:paraId="6F2C1C27" w14:textId="7F6AC293" w:rsidR="00357331" w:rsidRPr="0008008A" w:rsidRDefault="00000000" w:rsidP="00F95797">
            <w:pPr>
              <w:jc w:val="both"/>
              <w:rPr>
                <w:sz w:val="24"/>
                <w:szCs w:val="24"/>
              </w:rPr>
            </w:pPr>
            <w:sdt>
              <w:sdtPr>
                <w:rPr>
                  <w:sz w:val="24"/>
                  <w:szCs w:val="24"/>
                </w:rPr>
                <w:id w:val="337974102"/>
                <w:placeholder>
                  <w:docPart w:val="A9953136F3994B269572E9206B16CEBC"/>
                </w:placeholder>
                <w:showingPlcHdr/>
                <w:text/>
              </w:sdtPr>
              <w:sdtContent>
                <w:r w:rsidR="007142CB" w:rsidRPr="0008008A">
                  <w:rPr>
                    <w:color w:val="FF0000"/>
                    <w:sz w:val="24"/>
                    <w:szCs w:val="24"/>
                  </w:rPr>
                  <w:t>Origin according to SCO</w:t>
                </w:r>
              </w:sdtContent>
            </w:sdt>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5F6742">
              <w:rPr>
                <w:b/>
                <w:bCs/>
                <w:sz w:val="24"/>
                <w:szCs w:val="24"/>
              </w:rPr>
              <w:instrText>Error! Reference source not found.</w:instrText>
            </w:r>
            <w:r w:rsidR="00613CE7" w:rsidRPr="0008008A">
              <w:rPr>
                <w:sz w:val="24"/>
                <w:szCs w:val="24"/>
              </w:rPr>
              <w:fldChar w:fldCharType="end"/>
            </w:r>
            <w:r w:rsidR="00613CE7" w:rsidRPr="0008008A">
              <w:rPr>
                <w:sz w:val="24"/>
                <w:szCs w:val="24"/>
              </w:rPr>
              <w:instrText>=" WHITE REFINED CANE SUGAR"</w:instrText>
            </w:r>
            <w:r w:rsidR="00174CA9" w:rsidRPr="0008008A">
              <w:rPr>
                <w:sz w:val="24"/>
                <w:szCs w:val="24"/>
              </w:rPr>
              <w:instrText xml:space="preserve"> "CIF"</w:instrText>
            </w:r>
            <w:r w:rsidR="00613CE7" w:rsidRPr="0008008A">
              <w:rPr>
                <w:sz w:val="24"/>
                <w:szCs w:val="24"/>
              </w:rPr>
              <w:instrText xml:space="preserve"> </w:instrText>
            </w:r>
            <w:r w:rsidR="00613CE7" w:rsidRPr="0008008A">
              <w:rPr>
                <w:sz w:val="24"/>
                <w:szCs w:val="24"/>
              </w:rPr>
              <w:fldChar w:fldCharType="end"/>
            </w:r>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5F6742">
              <w:rPr>
                <w:b/>
                <w:bCs/>
                <w:sz w:val="24"/>
                <w:szCs w:val="24"/>
              </w:rPr>
              <w:instrText>Error! Reference source not found.</w:instrText>
            </w:r>
            <w:r w:rsidR="00613CE7" w:rsidRPr="0008008A">
              <w:rPr>
                <w:sz w:val="24"/>
                <w:szCs w:val="24"/>
              </w:rPr>
              <w:fldChar w:fldCharType="end"/>
            </w:r>
            <w:r w:rsidR="00613CE7" w:rsidRPr="0008008A">
              <w:rPr>
                <w:sz w:val="24"/>
                <w:szCs w:val="24"/>
              </w:rPr>
              <w:instrText>="WHITE REFINED CANE SUGAR" "CIF"</w:instrText>
            </w:r>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5F6742">
              <w:rPr>
                <w:b/>
                <w:bCs/>
                <w:sz w:val="24"/>
                <w:szCs w:val="24"/>
              </w:rPr>
              <w:instrText>Error! Reference source not found.</w:instrText>
            </w:r>
            <w:r w:rsidR="00613CE7" w:rsidRPr="0008008A">
              <w:rPr>
                <w:sz w:val="24"/>
                <w:szCs w:val="24"/>
              </w:rPr>
              <w:fldChar w:fldCharType="end"/>
            </w:r>
            <w:r w:rsidR="00613CE7" w:rsidRPr="0008008A">
              <w:rPr>
                <w:sz w:val="24"/>
                <w:szCs w:val="24"/>
              </w:rPr>
              <w:instrText xml:space="preserve">="HYBRID IR-64 RICE (PARBOILED)" "FOB" </w:instrText>
            </w:r>
            <w:r w:rsidR="00613CE7" w:rsidRPr="0008008A">
              <w:rPr>
                <w:sz w:val="24"/>
                <w:szCs w:val="24"/>
              </w:rPr>
              <w:fldChar w:fldCharType="end"/>
            </w:r>
            <w:r w:rsidR="00613CE7" w:rsidRPr="0008008A">
              <w:rPr>
                <w:sz w:val="24"/>
                <w:szCs w:val="24"/>
              </w:rPr>
              <w:instrText xml:space="preserve"> </w:instrText>
            </w:r>
            <w:r w:rsidR="00613CE7" w:rsidRPr="0008008A">
              <w:rPr>
                <w:sz w:val="24"/>
                <w:szCs w:val="24"/>
              </w:rPr>
              <w:fldChar w:fldCharType="end"/>
            </w:r>
          </w:p>
        </w:tc>
      </w:tr>
      <w:tr w:rsidR="007B3429" w14:paraId="41855F62" w14:textId="77777777" w:rsidTr="00FB6BB4">
        <w:tc>
          <w:tcPr>
            <w:tcW w:w="2335" w:type="dxa"/>
          </w:tcPr>
          <w:p w14:paraId="02659AFC" w14:textId="7A08290D" w:rsidR="007B3429" w:rsidRPr="005331C6" w:rsidRDefault="007B3429" w:rsidP="00F95797">
            <w:pPr>
              <w:jc w:val="both"/>
              <w:rPr>
                <w:b/>
                <w:bCs/>
                <w:sz w:val="24"/>
                <w:szCs w:val="24"/>
              </w:rPr>
            </w:pPr>
            <w:r w:rsidRPr="005331C6">
              <w:rPr>
                <w:b/>
                <w:bCs/>
                <w:sz w:val="24"/>
                <w:szCs w:val="24"/>
              </w:rPr>
              <w:t>DELIVERY TERM:</w:t>
            </w:r>
          </w:p>
        </w:tc>
        <w:sdt>
          <w:sdtPr>
            <w:rPr>
              <w:sz w:val="24"/>
              <w:szCs w:val="24"/>
            </w:rPr>
            <w:id w:val="2007319652"/>
            <w:placeholder>
              <w:docPart w:val="5C431F057B5841F089BFFD311569AF49"/>
            </w:placeholder>
            <w:showingPlcHdr/>
            <w:text/>
          </w:sdtPr>
          <w:sdtContent>
            <w:tc>
              <w:tcPr>
                <w:tcW w:w="7015" w:type="dxa"/>
              </w:tcPr>
              <w:p w14:paraId="0EF75505" w14:textId="086A9D4A" w:rsidR="007B3429" w:rsidRPr="0008008A" w:rsidRDefault="007142CB" w:rsidP="00F95797">
                <w:pPr>
                  <w:jc w:val="both"/>
                  <w:rPr>
                    <w:sz w:val="24"/>
                    <w:szCs w:val="24"/>
                  </w:rPr>
                </w:pPr>
                <w:r w:rsidRPr="0008008A">
                  <w:rPr>
                    <w:rStyle w:val="PlaceholderText"/>
                    <w:color w:val="FF0000"/>
                    <w:sz w:val="24"/>
                    <w:szCs w:val="24"/>
                  </w:rPr>
                  <w:t>Delivery according to SCO</w:t>
                </w:r>
              </w:p>
            </w:tc>
          </w:sdtContent>
        </w:sdt>
      </w:tr>
      <w:tr w:rsidR="00357331" w14:paraId="541C0BA4" w14:textId="77777777" w:rsidTr="00FB6BB4">
        <w:tc>
          <w:tcPr>
            <w:tcW w:w="2335" w:type="dxa"/>
          </w:tcPr>
          <w:p w14:paraId="7AE4472B" w14:textId="08C8B7C7" w:rsidR="00357331" w:rsidRPr="005331C6" w:rsidRDefault="00357331" w:rsidP="00F95797">
            <w:pPr>
              <w:jc w:val="both"/>
              <w:rPr>
                <w:b/>
                <w:bCs/>
                <w:sz w:val="24"/>
                <w:szCs w:val="24"/>
              </w:rPr>
            </w:pPr>
            <w:r w:rsidRPr="005331C6">
              <w:rPr>
                <w:b/>
                <w:bCs/>
                <w:sz w:val="24"/>
                <w:szCs w:val="24"/>
              </w:rPr>
              <w:t>DESTINATION</w:t>
            </w:r>
            <w:r w:rsidR="007B3429" w:rsidRPr="005331C6">
              <w:rPr>
                <w:b/>
                <w:bCs/>
                <w:sz w:val="24"/>
                <w:szCs w:val="24"/>
              </w:rPr>
              <w:t xml:space="preserve"> PORT</w:t>
            </w:r>
            <w:r w:rsidRPr="005331C6">
              <w:rPr>
                <w:b/>
                <w:bCs/>
                <w:sz w:val="24"/>
                <w:szCs w:val="24"/>
              </w:rPr>
              <w:t>:</w:t>
            </w:r>
          </w:p>
        </w:tc>
        <w:sdt>
          <w:sdtPr>
            <w:rPr>
              <w:sz w:val="24"/>
              <w:szCs w:val="24"/>
            </w:rPr>
            <w:tag w:val="DESTINATION PORT"/>
            <w:id w:val="1206444006"/>
            <w:placeholder>
              <w:docPart w:val="5FFF88701BAA4E41ACFC3423F4B29B7B"/>
            </w:placeholder>
            <w:showingPlcHdr/>
            <w:text/>
          </w:sdtPr>
          <w:sdtContent>
            <w:tc>
              <w:tcPr>
                <w:tcW w:w="7015" w:type="dxa"/>
              </w:tcPr>
              <w:p w14:paraId="228B467E" w14:textId="666D3E36" w:rsidR="00357331" w:rsidRPr="0008008A" w:rsidRDefault="007142CB" w:rsidP="00F95797">
                <w:pPr>
                  <w:jc w:val="both"/>
                  <w:rPr>
                    <w:sz w:val="24"/>
                    <w:szCs w:val="24"/>
                  </w:rPr>
                </w:pPr>
                <w:r w:rsidRPr="0008008A">
                  <w:rPr>
                    <w:rStyle w:val="PlaceholderText"/>
                    <w:color w:val="FF0000"/>
                    <w:sz w:val="24"/>
                    <w:szCs w:val="24"/>
                  </w:rPr>
                  <w:t>Enter destination Port</w:t>
                </w:r>
              </w:p>
            </w:tc>
          </w:sdtContent>
        </w:sdt>
      </w:tr>
      <w:tr w:rsidR="007909FE" w14:paraId="7DC0C14E" w14:textId="77777777" w:rsidTr="00FB6BB4">
        <w:tc>
          <w:tcPr>
            <w:tcW w:w="2335" w:type="dxa"/>
          </w:tcPr>
          <w:p w14:paraId="03EBF4C2" w14:textId="1F732EA5" w:rsidR="007909FE" w:rsidRPr="005331C6" w:rsidRDefault="007909FE" w:rsidP="00F95797">
            <w:pPr>
              <w:jc w:val="both"/>
              <w:rPr>
                <w:b/>
                <w:bCs/>
                <w:sz w:val="24"/>
                <w:szCs w:val="24"/>
              </w:rPr>
            </w:pPr>
            <w:r w:rsidRPr="007909FE">
              <w:rPr>
                <w:b/>
                <w:bCs/>
                <w:sz w:val="24"/>
                <w:szCs w:val="24"/>
              </w:rPr>
              <w:t xml:space="preserve">CONTRACT: </w:t>
            </w:r>
          </w:p>
        </w:tc>
        <w:tc>
          <w:tcPr>
            <w:tcW w:w="7015" w:type="dxa"/>
          </w:tcPr>
          <w:p w14:paraId="0E195AE5" w14:textId="76B64610" w:rsidR="007909FE" w:rsidRDefault="00000000" w:rsidP="00F95797">
            <w:pPr>
              <w:jc w:val="both"/>
              <w:rPr>
                <w:sz w:val="24"/>
                <w:szCs w:val="24"/>
              </w:rPr>
            </w:pPr>
            <w:sdt>
              <w:sdtPr>
                <w:rPr>
                  <w:sz w:val="24"/>
                  <w:szCs w:val="24"/>
                </w:rPr>
                <w:id w:val="-1559932128"/>
                <w:placeholder>
                  <w:docPart w:val="6943DBF7A0814633A1E98821CD579BF7"/>
                </w:placeholder>
                <w:showingPlcHdr/>
                <w:text/>
              </w:sdtPr>
              <w:sdtContent>
                <w:r w:rsidR="007909FE" w:rsidRPr="007909FE">
                  <w:rPr>
                    <w:color w:val="FF0000"/>
                    <w:sz w:val="24"/>
                    <w:szCs w:val="24"/>
                  </w:rPr>
                  <w:t>Enter monthly quantity</w:t>
                </w:r>
              </w:sdtContent>
            </w:sdt>
            <w:r w:rsidR="007909FE" w:rsidRPr="007909FE">
              <w:rPr>
                <w:sz w:val="24"/>
                <w:szCs w:val="24"/>
              </w:rPr>
              <w:t>.00 MT IN 12 MONTHS DELIVERY.</w:t>
            </w:r>
          </w:p>
        </w:tc>
      </w:tr>
      <w:tr w:rsidR="007B3429" w14:paraId="0589C1AE" w14:textId="77777777" w:rsidTr="00FB6BB4">
        <w:tc>
          <w:tcPr>
            <w:tcW w:w="2335" w:type="dxa"/>
          </w:tcPr>
          <w:p w14:paraId="7F885AD2" w14:textId="7A484F04" w:rsidR="007B3429" w:rsidRPr="005331C6" w:rsidRDefault="007B3429" w:rsidP="00F95797">
            <w:pPr>
              <w:jc w:val="both"/>
              <w:rPr>
                <w:b/>
                <w:bCs/>
                <w:sz w:val="24"/>
                <w:szCs w:val="24"/>
              </w:rPr>
            </w:pPr>
            <w:r w:rsidRPr="005331C6">
              <w:rPr>
                <w:b/>
                <w:bCs/>
                <w:sz w:val="24"/>
                <w:szCs w:val="24"/>
              </w:rPr>
              <w:t>TOTAL QUANTITY:</w:t>
            </w:r>
          </w:p>
        </w:tc>
        <w:tc>
          <w:tcPr>
            <w:tcW w:w="7015" w:type="dxa"/>
          </w:tcPr>
          <w:p w14:paraId="2D112373" w14:textId="263E0AA6" w:rsidR="007B3429" w:rsidRPr="0008008A" w:rsidRDefault="00000000" w:rsidP="00F95797">
            <w:pPr>
              <w:jc w:val="both"/>
              <w:rPr>
                <w:sz w:val="24"/>
                <w:szCs w:val="24"/>
              </w:rPr>
            </w:pPr>
            <w:sdt>
              <w:sdtPr>
                <w:rPr>
                  <w:sz w:val="24"/>
                  <w:szCs w:val="24"/>
                </w:rPr>
                <w:id w:val="1639444917"/>
                <w:placeholder>
                  <w:docPart w:val="CB1D15A45D4446099584EDCF9079F5AD"/>
                </w:placeholder>
                <w:showingPlcHdr/>
                <w:text/>
              </w:sdtPr>
              <w:sdtContent>
                <w:r w:rsidR="00C87CE8" w:rsidRPr="00C87CE8">
                  <w:rPr>
                    <w:color w:val="FF0000"/>
                    <w:sz w:val="24"/>
                    <w:szCs w:val="24"/>
                  </w:rPr>
                  <w:t>Enter total quantity</w:t>
                </w:r>
              </w:sdtContent>
            </w:sdt>
            <w:r w:rsidR="007909FE" w:rsidRPr="007909FE">
              <w:rPr>
                <w:sz w:val="24"/>
                <w:szCs w:val="24"/>
              </w:rPr>
              <w:t>.00 MT METRIC TONS.</w:t>
            </w:r>
          </w:p>
        </w:tc>
      </w:tr>
      <w:tr w:rsidR="007B3429" w14:paraId="34E0E802" w14:textId="77777777" w:rsidTr="00FB6BB4">
        <w:tc>
          <w:tcPr>
            <w:tcW w:w="2335" w:type="dxa"/>
          </w:tcPr>
          <w:p w14:paraId="68EA7DCD" w14:textId="0A7FB6A0" w:rsidR="007B3429" w:rsidRPr="005331C6" w:rsidRDefault="007B3429" w:rsidP="00F95797">
            <w:pPr>
              <w:jc w:val="both"/>
              <w:rPr>
                <w:b/>
                <w:bCs/>
                <w:sz w:val="24"/>
                <w:szCs w:val="24"/>
              </w:rPr>
            </w:pPr>
            <w:r w:rsidRPr="005331C6">
              <w:rPr>
                <w:b/>
                <w:bCs/>
                <w:sz w:val="24"/>
                <w:szCs w:val="24"/>
              </w:rPr>
              <w:t xml:space="preserve">PACKING: </w:t>
            </w:r>
          </w:p>
        </w:tc>
        <w:tc>
          <w:tcPr>
            <w:tcW w:w="7015" w:type="dxa"/>
          </w:tcPr>
          <w:p w14:paraId="06E907E7" w14:textId="52BA7D99" w:rsidR="007B3429" w:rsidRPr="0008008A" w:rsidRDefault="00D16BBC" w:rsidP="00F95797">
            <w:pPr>
              <w:jc w:val="both"/>
              <w:rPr>
                <w:sz w:val="24"/>
                <w:szCs w:val="24"/>
              </w:rPr>
            </w:pPr>
            <w:r w:rsidRPr="0008008A">
              <w:rPr>
                <w:sz w:val="24"/>
                <w:szCs w:val="24"/>
              </w:rPr>
              <w:t xml:space="preserve">50 KG PP Bags </w:t>
            </w:r>
          </w:p>
        </w:tc>
      </w:tr>
      <w:tr w:rsidR="00035977" w14:paraId="0169B975" w14:textId="77777777" w:rsidTr="00FB6BB4">
        <w:tc>
          <w:tcPr>
            <w:tcW w:w="2335" w:type="dxa"/>
          </w:tcPr>
          <w:p w14:paraId="63BE7277" w14:textId="2C11C545" w:rsidR="00035977" w:rsidRPr="005331C6" w:rsidRDefault="00035977" w:rsidP="00F95797">
            <w:pPr>
              <w:jc w:val="both"/>
              <w:rPr>
                <w:b/>
                <w:bCs/>
                <w:sz w:val="24"/>
                <w:szCs w:val="24"/>
              </w:rPr>
            </w:pPr>
            <w:r w:rsidRPr="005331C6">
              <w:rPr>
                <w:b/>
                <w:bCs/>
                <w:sz w:val="24"/>
                <w:szCs w:val="24"/>
              </w:rPr>
              <w:t xml:space="preserve">PRICE </w:t>
            </w:r>
          </w:p>
        </w:tc>
        <w:tc>
          <w:tcPr>
            <w:tcW w:w="7015" w:type="dxa"/>
          </w:tcPr>
          <w:p w14:paraId="1C3A3E03" w14:textId="22B06374" w:rsidR="00035977" w:rsidRPr="0008008A" w:rsidRDefault="00C87CE8" w:rsidP="00F95797">
            <w:pPr>
              <w:jc w:val="both"/>
              <w:rPr>
                <w:sz w:val="24"/>
                <w:szCs w:val="24"/>
              </w:rPr>
            </w:pPr>
            <w:r w:rsidRPr="00C87CE8">
              <w:rPr>
                <w:sz w:val="24"/>
                <w:szCs w:val="24"/>
              </w:rPr>
              <w:t xml:space="preserve">USD $ </w:t>
            </w:r>
            <w:sdt>
              <w:sdtPr>
                <w:rPr>
                  <w:sz w:val="24"/>
                  <w:szCs w:val="24"/>
                </w:rPr>
                <w:id w:val="1350993691"/>
                <w:placeholder>
                  <w:docPart w:val="CCA758DAEDED4791A693E60817CB6F9F"/>
                </w:placeholder>
                <w:showingPlcHdr/>
                <w:text/>
              </w:sdtPr>
              <w:sdtContent>
                <w:r w:rsidRPr="00C87CE8">
                  <w:rPr>
                    <w:color w:val="FF0000"/>
                    <w:sz w:val="24"/>
                    <w:szCs w:val="24"/>
                  </w:rPr>
                  <w:t>Enter price according to SCO</w:t>
                </w:r>
              </w:sdtContent>
            </w:sdt>
            <w:r w:rsidRPr="00C87CE8">
              <w:rPr>
                <w:sz w:val="24"/>
                <w:szCs w:val="24"/>
              </w:rPr>
              <w:t>.00 PER METRIC TON, 12-MONTHS CONTRACT RENEWABLE.</w:t>
            </w:r>
          </w:p>
        </w:tc>
      </w:tr>
      <w:tr w:rsidR="00035977" w14:paraId="2695B731" w14:textId="77777777" w:rsidTr="00FB6BB4">
        <w:tc>
          <w:tcPr>
            <w:tcW w:w="2335" w:type="dxa"/>
          </w:tcPr>
          <w:p w14:paraId="4251A231" w14:textId="4B790FC5" w:rsidR="00035977" w:rsidRPr="005331C6" w:rsidRDefault="00035977" w:rsidP="00F95797">
            <w:pPr>
              <w:jc w:val="both"/>
              <w:rPr>
                <w:b/>
                <w:bCs/>
                <w:sz w:val="24"/>
                <w:szCs w:val="24"/>
              </w:rPr>
            </w:pPr>
            <w:r w:rsidRPr="005331C6">
              <w:rPr>
                <w:b/>
                <w:bCs/>
                <w:sz w:val="24"/>
                <w:szCs w:val="24"/>
              </w:rPr>
              <w:t>PAYMENT:</w:t>
            </w:r>
          </w:p>
        </w:tc>
        <w:sdt>
          <w:sdtPr>
            <w:rPr>
              <w:sz w:val="24"/>
              <w:szCs w:val="24"/>
            </w:rPr>
            <w:id w:val="258417363"/>
            <w:placeholder>
              <w:docPart w:val="A3BE173D744048D09E3A083C08AB450F"/>
            </w:placeholder>
            <w:showingPlcHdr/>
            <w:dropDownList>
              <w:listItem w:displayText="LC / DLC - MT103" w:value="LC / DLC - MT103"/>
              <w:listItem w:displayText="SBLC - MT760" w:value="SBLC - MT760"/>
            </w:dropDownList>
          </w:sdtPr>
          <w:sdtContent>
            <w:tc>
              <w:tcPr>
                <w:tcW w:w="7015" w:type="dxa"/>
              </w:tcPr>
              <w:p w14:paraId="50C81335" w14:textId="5556C688" w:rsidR="00035977" w:rsidRPr="0008008A" w:rsidRDefault="007142CB" w:rsidP="00291999">
                <w:pPr>
                  <w:tabs>
                    <w:tab w:val="left" w:pos="2295"/>
                  </w:tabs>
                  <w:jc w:val="both"/>
                  <w:rPr>
                    <w:sz w:val="24"/>
                    <w:szCs w:val="24"/>
                  </w:rPr>
                </w:pPr>
                <w:r w:rsidRPr="0008008A">
                  <w:rPr>
                    <w:color w:val="FF0000"/>
                    <w:sz w:val="24"/>
                    <w:szCs w:val="24"/>
                  </w:rPr>
                  <w:t>Select payment</w:t>
                </w:r>
                <w:r w:rsidR="0008008A" w:rsidRPr="0008008A">
                  <w:rPr>
                    <w:color w:val="FF0000"/>
                    <w:sz w:val="24"/>
                    <w:szCs w:val="24"/>
                  </w:rPr>
                  <w:t xml:space="preserve"> type</w:t>
                </w:r>
              </w:p>
            </w:tc>
          </w:sdtContent>
        </w:sdt>
      </w:tr>
      <w:tr w:rsidR="00184858" w14:paraId="1775F003" w14:textId="77777777" w:rsidTr="00FB6BB4">
        <w:tc>
          <w:tcPr>
            <w:tcW w:w="2335" w:type="dxa"/>
          </w:tcPr>
          <w:p w14:paraId="0A2D0246" w14:textId="50CE2B1D" w:rsidR="00184858" w:rsidRPr="005331C6" w:rsidRDefault="00184858" w:rsidP="00F95797">
            <w:pPr>
              <w:jc w:val="both"/>
              <w:rPr>
                <w:b/>
                <w:bCs/>
                <w:sz w:val="24"/>
                <w:szCs w:val="24"/>
              </w:rPr>
            </w:pPr>
            <w:r w:rsidRPr="005331C6">
              <w:rPr>
                <w:b/>
                <w:bCs/>
                <w:sz w:val="24"/>
                <w:szCs w:val="24"/>
              </w:rPr>
              <w:t>PAYMENT TERM:</w:t>
            </w:r>
          </w:p>
        </w:tc>
        <w:tc>
          <w:tcPr>
            <w:tcW w:w="7015" w:type="dxa"/>
          </w:tcPr>
          <w:p w14:paraId="214778CD" w14:textId="58DAAA69" w:rsidR="00184858" w:rsidRPr="0008008A" w:rsidRDefault="00184858" w:rsidP="00F95797">
            <w:pPr>
              <w:jc w:val="both"/>
              <w:rPr>
                <w:sz w:val="24"/>
                <w:szCs w:val="24"/>
              </w:rPr>
            </w:pPr>
            <w:r w:rsidRPr="0008008A">
              <w:rPr>
                <w:sz w:val="24"/>
                <w:szCs w:val="24"/>
              </w:rPr>
              <w:t xml:space="preserve">• BUYER issues a SBLC / DLC / LC as guarantee, </w:t>
            </w:r>
            <w:r w:rsidRPr="0008008A">
              <w:rPr>
                <w:sz w:val="24"/>
                <w:szCs w:val="24"/>
                <w:u w:val="single"/>
              </w:rPr>
              <w:t>Unconditional</w:t>
            </w:r>
            <w:r w:rsidRPr="0008008A">
              <w:rPr>
                <w:sz w:val="24"/>
                <w:szCs w:val="24"/>
              </w:rPr>
              <w:t xml:space="preserve">, </w:t>
            </w:r>
            <w:r w:rsidRPr="0008008A">
              <w:rPr>
                <w:sz w:val="24"/>
                <w:szCs w:val="24"/>
                <w:u w:val="single"/>
              </w:rPr>
              <w:t>Confirmed</w:t>
            </w:r>
            <w:r w:rsidRPr="0008008A">
              <w:rPr>
                <w:sz w:val="24"/>
                <w:szCs w:val="24"/>
              </w:rPr>
              <w:t xml:space="preserve">, </w:t>
            </w:r>
            <w:r w:rsidRPr="0008008A">
              <w:rPr>
                <w:sz w:val="24"/>
                <w:szCs w:val="24"/>
                <w:u w:val="single"/>
              </w:rPr>
              <w:t>Irrevocable</w:t>
            </w:r>
            <w:r w:rsidRPr="0008008A">
              <w:rPr>
                <w:sz w:val="24"/>
                <w:szCs w:val="24"/>
              </w:rPr>
              <w:t xml:space="preserve">, </w:t>
            </w:r>
            <w:r w:rsidRPr="0008008A">
              <w:rPr>
                <w:sz w:val="24"/>
                <w:szCs w:val="24"/>
                <w:u w:val="single"/>
              </w:rPr>
              <w:t>Transferable</w:t>
            </w:r>
            <w:r w:rsidRPr="0008008A">
              <w:rPr>
                <w:sz w:val="24"/>
                <w:szCs w:val="24"/>
              </w:rPr>
              <w:t xml:space="preserve">, </w:t>
            </w:r>
            <w:r w:rsidRPr="0008008A">
              <w:rPr>
                <w:sz w:val="24"/>
                <w:szCs w:val="24"/>
                <w:u w:val="single"/>
              </w:rPr>
              <w:t>Divisible</w:t>
            </w:r>
            <w:r w:rsidR="007909FE">
              <w:rPr>
                <w:sz w:val="24"/>
                <w:szCs w:val="24"/>
                <w:u w:val="single"/>
              </w:rPr>
              <w:t>,</w:t>
            </w:r>
            <w:r w:rsidR="007909FE" w:rsidRPr="007909FE">
              <w:rPr>
                <w:sz w:val="24"/>
                <w:szCs w:val="24"/>
              </w:rPr>
              <w:t xml:space="preserve"> </w:t>
            </w:r>
            <w:r w:rsidRPr="0008008A">
              <w:rPr>
                <w:sz w:val="24"/>
                <w:szCs w:val="24"/>
                <w:u w:val="single"/>
              </w:rPr>
              <w:t>Operative</w:t>
            </w:r>
            <w:r w:rsidRPr="0008008A">
              <w:rPr>
                <w:sz w:val="24"/>
                <w:szCs w:val="24"/>
              </w:rPr>
              <w:t>,</w:t>
            </w:r>
            <w:r w:rsidR="007909FE">
              <w:rPr>
                <w:sz w:val="24"/>
                <w:szCs w:val="24"/>
              </w:rPr>
              <w:t xml:space="preserve"> </w:t>
            </w:r>
            <w:r w:rsidR="007909FE" w:rsidRPr="007909FE">
              <w:rPr>
                <w:sz w:val="24"/>
                <w:szCs w:val="24"/>
                <w:u w:val="single"/>
              </w:rPr>
              <w:t>Signable</w:t>
            </w:r>
            <w:r w:rsidR="007909FE">
              <w:rPr>
                <w:sz w:val="24"/>
                <w:szCs w:val="24"/>
              </w:rPr>
              <w:t xml:space="preserve"> and Cash backed</w:t>
            </w:r>
            <w:r w:rsidRPr="0008008A">
              <w:rPr>
                <w:sz w:val="24"/>
                <w:szCs w:val="24"/>
              </w:rPr>
              <w:t xml:space="preserve"> with maturity for </w:t>
            </w:r>
            <w:r w:rsidR="007909FE">
              <w:rPr>
                <w:sz w:val="24"/>
                <w:szCs w:val="24"/>
              </w:rPr>
              <w:t xml:space="preserve">one </w:t>
            </w:r>
            <w:r w:rsidRPr="0008008A">
              <w:rPr>
                <w:sz w:val="24"/>
                <w:szCs w:val="24"/>
              </w:rPr>
              <w:t>(</w:t>
            </w:r>
            <w:r w:rsidR="007909FE">
              <w:rPr>
                <w:sz w:val="24"/>
                <w:szCs w:val="24"/>
              </w:rPr>
              <w:t>1</w:t>
            </w:r>
            <w:r w:rsidRPr="0008008A">
              <w:rPr>
                <w:sz w:val="24"/>
                <w:szCs w:val="24"/>
              </w:rPr>
              <w:t xml:space="preserve">) </w:t>
            </w:r>
            <w:r w:rsidR="007909FE">
              <w:rPr>
                <w:sz w:val="24"/>
                <w:szCs w:val="24"/>
              </w:rPr>
              <w:t>year</w:t>
            </w:r>
            <w:r w:rsidRPr="0008008A">
              <w:rPr>
                <w:sz w:val="24"/>
                <w:szCs w:val="24"/>
              </w:rPr>
              <w:t xml:space="preserve"> and one (1) day.</w:t>
            </w:r>
          </w:p>
          <w:p w14:paraId="0BFE9424" w14:textId="77777777" w:rsidR="001C4022" w:rsidRDefault="001C4022" w:rsidP="00F95797">
            <w:pPr>
              <w:jc w:val="both"/>
              <w:rPr>
                <w:sz w:val="24"/>
                <w:szCs w:val="24"/>
              </w:rPr>
            </w:pPr>
          </w:p>
          <w:p w14:paraId="668D55AB" w14:textId="703AE213" w:rsidR="007909FE" w:rsidRPr="0008008A" w:rsidRDefault="007909FE" w:rsidP="00F95797">
            <w:pPr>
              <w:jc w:val="both"/>
              <w:rPr>
                <w:sz w:val="24"/>
                <w:szCs w:val="24"/>
              </w:rPr>
            </w:pPr>
            <w:r w:rsidRPr="007909FE">
              <w:rPr>
                <w:sz w:val="24"/>
                <w:szCs w:val="24"/>
              </w:rPr>
              <w:t>•</w:t>
            </w:r>
            <w:r>
              <w:rPr>
                <w:sz w:val="24"/>
                <w:szCs w:val="24"/>
              </w:rPr>
              <w:t xml:space="preserve"> </w:t>
            </w:r>
            <w:r w:rsidRPr="007909FE">
              <w:rPr>
                <w:sz w:val="24"/>
                <w:szCs w:val="24"/>
              </w:rPr>
              <w:t>ISSUED</w:t>
            </w:r>
            <w:r>
              <w:rPr>
                <w:sz w:val="24"/>
                <w:szCs w:val="24"/>
              </w:rPr>
              <w:t>/CONFIRMED</w:t>
            </w:r>
            <w:r w:rsidRPr="007909FE">
              <w:rPr>
                <w:sz w:val="24"/>
                <w:szCs w:val="24"/>
              </w:rPr>
              <w:t xml:space="preserve"> BY TOP-50 BANKSUED</w:t>
            </w:r>
          </w:p>
          <w:p w14:paraId="2FE98E50" w14:textId="77777777" w:rsidR="001C4022" w:rsidRPr="0008008A" w:rsidRDefault="001C4022" w:rsidP="00F95797">
            <w:pPr>
              <w:jc w:val="both"/>
              <w:rPr>
                <w:sz w:val="24"/>
                <w:szCs w:val="24"/>
              </w:rPr>
            </w:pPr>
          </w:p>
          <w:p w14:paraId="494B74BC" w14:textId="77777777" w:rsidR="001C4022" w:rsidRDefault="001C4022" w:rsidP="00F95797">
            <w:pPr>
              <w:jc w:val="both"/>
              <w:rPr>
                <w:sz w:val="24"/>
                <w:szCs w:val="24"/>
              </w:rPr>
            </w:pPr>
            <w:r w:rsidRPr="0008008A">
              <w:rPr>
                <w:sz w:val="24"/>
                <w:szCs w:val="24"/>
              </w:rPr>
              <w:t xml:space="preserve">• </w:t>
            </w:r>
            <w:r w:rsidR="007909FE">
              <w:rPr>
                <w:sz w:val="24"/>
                <w:szCs w:val="24"/>
              </w:rPr>
              <w:t>P</w:t>
            </w:r>
            <w:r w:rsidR="007909FE" w:rsidRPr="007909FE">
              <w:rPr>
                <w:sz w:val="24"/>
                <w:szCs w:val="24"/>
              </w:rPr>
              <w:t>ayments of loading will be made for monthly filing, against remittance of documents via mt103, bank transfer.</w:t>
            </w:r>
          </w:p>
          <w:p w14:paraId="7BBCDCF7" w14:textId="2258CCBC" w:rsidR="007909FE" w:rsidRPr="0008008A" w:rsidRDefault="007909FE" w:rsidP="00F95797">
            <w:pPr>
              <w:jc w:val="both"/>
              <w:rPr>
                <w:sz w:val="24"/>
                <w:szCs w:val="24"/>
              </w:rPr>
            </w:pPr>
          </w:p>
        </w:tc>
      </w:tr>
      <w:tr w:rsidR="001C4022" w14:paraId="6CB0FB7E" w14:textId="77777777" w:rsidTr="00FB6BB4">
        <w:tc>
          <w:tcPr>
            <w:tcW w:w="2335" w:type="dxa"/>
          </w:tcPr>
          <w:p w14:paraId="4BB4F37A" w14:textId="2B376502" w:rsidR="001C4022" w:rsidRPr="005331C6" w:rsidRDefault="001C4022" w:rsidP="00F95797">
            <w:pPr>
              <w:jc w:val="both"/>
              <w:rPr>
                <w:b/>
                <w:bCs/>
                <w:sz w:val="24"/>
                <w:szCs w:val="24"/>
              </w:rPr>
            </w:pPr>
            <w:r w:rsidRPr="005331C6">
              <w:rPr>
                <w:b/>
                <w:bCs/>
                <w:sz w:val="24"/>
                <w:szCs w:val="24"/>
              </w:rPr>
              <w:t>INSPECTION:</w:t>
            </w:r>
          </w:p>
        </w:tc>
        <w:tc>
          <w:tcPr>
            <w:tcW w:w="7015" w:type="dxa"/>
          </w:tcPr>
          <w:p w14:paraId="77ED7BBD" w14:textId="18CBD3B0" w:rsidR="001C4022" w:rsidRPr="0008008A" w:rsidRDefault="001C4022" w:rsidP="00F95797">
            <w:pPr>
              <w:jc w:val="both"/>
              <w:rPr>
                <w:sz w:val="24"/>
                <w:szCs w:val="24"/>
              </w:rPr>
            </w:pPr>
            <w:r w:rsidRPr="0008008A">
              <w:rPr>
                <w:sz w:val="24"/>
                <w:szCs w:val="24"/>
              </w:rPr>
              <w:t xml:space="preserve">S.G.S inspection for quality and quantity service is at the SELLER’s cost and the commodity shall </w:t>
            </w:r>
            <w:r w:rsidR="005331C6" w:rsidRPr="0008008A">
              <w:rPr>
                <w:sz w:val="24"/>
                <w:szCs w:val="24"/>
              </w:rPr>
              <w:t xml:space="preserve">be </w:t>
            </w:r>
            <w:r w:rsidRPr="0008008A">
              <w:rPr>
                <w:sz w:val="24"/>
                <w:szCs w:val="24"/>
              </w:rPr>
              <w:t>inspect</w:t>
            </w:r>
            <w:r w:rsidR="005331C6" w:rsidRPr="0008008A">
              <w:rPr>
                <w:sz w:val="24"/>
                <w:szCs w:val="24"/>
              </w:rPr>
              <w:t>ed</w:t>
            </w:r>
            <w:r w:rsidRPr="0008008A">
              <w:rPr>
                <w:sz w:val="24"/>
                <w:szCs w:val="24"/>
              </w:rPr>
              <w:t xml:space="preserve"> at the </w:t>
            </w:r>
            <w:r w:rsidR="005331C6" w:rsidRPr="0008008A">
              <w:rPr>
                <w:sz w:val="24"/>
                <w:szCs w:val="24"/>
              </w:rPr>
              <w:t>Port</w:t>
            </w:r>
            <w:r w:rsidRPr="0008008A">
              <w:rPr>
                <w:sz w:val="24"/>
                <w:szCs w:val="24"/>
              </w:rPr>
              <w:t xml:space="preserve"> of </w:t>
            </w:r>
            <w:r w:rsidR="005331C6" w:rsidRPr="0008008A">
              <w:rPr>
                <w:sz w:val="24"/>
                <w:szCs w:val="24"/>
              </w:rPr>
              <w:t>L</w:t>
            </w:r>
            <w:r w:rsidRPr="0008008A">
              <w:rPr>
                <w:sz w:val="24"/>
                <w:szCs w:val="24"/>
              </w:rPr>
              <w:t>oading.</w:t>
            </w:r>
          </w:p>
        </w:tc>
      </w:tr>
    </w:tbl>
    <w:p w14:paraId="730D17EF" w14:textId="77777777" w:rsidR="00357331" w:rsidRDefault="00357331" w:rsidP="00F95797">
      <w:pPr>
        <w:spacing w:after="0"/>
        <w:jc w:val="both"/>
      </w:pPr>
    </w:p>
    <w:p w14:paraId="78E20815" w14:textId="77777777" w:rsidR="005331C6" w:rsidRDefault="005331C6" w:rsidP="00F95797">
      <w:pPr>
        <w:spacing w:after="0"/>
        <w:jc w:val="both"/>
      </w:pPr>
    </w:p>
    <w:p w14:paraId="6EEED9E3" w14:textId="77777777" w:rsidR="003021C8" w:rsidRDefault="003021C8" w:rsidP="00F95797">
      <w:pPr>
        <w:spacing w:after="0"/>
        <w:jc w:val="both"/>
        <w:rPr>
          <w:b/>
          <w:bCs/>
        </w:rPr>
      </w:pPr>
    </w:p>
    <w:p w14:paraId="486E7676" w14:textId="77777777" w:rsidR="003021C8" w:rsidRDefault="003021C8" w:rsidP="00F95797">
      <w:pPr>
        <w:spacing w:after="0"/>
        <w:jc w:val="both"/>
        <w:rPr>
          <w:b/>
          <w:bCs/>
        </w:rPr>
      </w:pPr>
    </w:p>
    <w:p w14:paraId="38FC1621" w14:textId="77777777" w:rsidR="00C87CE8" w:rsidRDefault="00C87CE8">
      <w:pPr>
        <w:rPr>
          <w:b/>
          <w:bCs/>
        </w:rPr>
      </w:pPr>
      <w:r>
        <w:rPr>
          <w:b/>
          <w:bCs/>
        </w:rPr>
        <w:br w:type="page"/>
      </w:r>
    </w:p>
    <w:p w14:paraId="4E9A5EB6" w14:textId="49AAD00B" w:rsidR="00C50ADB" w:rsidRDefault="00E95087" w:rsidP="00F95797">
      <w:pPr>
        <w:spacing w:after="0"/>
        <w:jc w:val="both"/>
        <w:rPr>
          <w:b/>
          <w:bCs/>
        </w:rPr>
      </w:pPr>
      <w:r w:rsidRPr="00E95087">
        <w:rPr>
          <w:b/>
          <w:bCs/>
        </w:rPr>
        <w:lastRenderedPageBreak/>
        <w:t>PRODUCT &amp; GRADE:</w:t>
      </w:r>
    </w:p>
    <w:p w14:paraId="578AEBD8" w14:textId="77777777" w:rsidR="000C5996" w:rsidRDefault="000C5996" w:rsidP="00F95797">
      <w:pPr>
        <w:spacing w:after="0"/>
        <w:jc w:val="both"/>
        <w:rPr>
          <w:b/>
          <w:bCs/>
        </w:rPr>
      </w:pPr>
    </w:p>
    <w:sdt>
      <w:sdtPr>
        <w:rPr>
          <w:b/>
          <w:bCs/>
        </w:rPr>
        <w:id w:val="-121544634"/>
        <w:placeholder>
          <w:docPart w:val="B2A57525BD0744BAAA6B3039862A1F2D"/>
        </w:placeholder>
        <w:showingPlcHdr/>
        <w:text w:multiLine="1"/>
      </w:sdtPr>
      <w:sdtContent>
        <w:p w14:paraId="2133BA49" w14:textId="0824E1E5" w:rsidR="00304A28" w:rsidRDefault="001D7946" w:rsidP="000C5996">
          <w:pPr>
            <w:spacing w:after="0"/>
            <w:rPr>
              <w:b/>
              <w:bCs/>
            </w:rPr>
          </w:pPr>
          <w:r w:rsidRPr="001D7946">
            <w:rPr>
              <w:rStyle w:val="PlaceholderText"/>
              <w:color w:val="FF0000"/>
            </w:rPr>
            <w:t>Please paste product specifications as received in the SCO</w:t>
          </w:r>
        </w:p>
      </w:sdtContent>
    </w:sdt>
    <w:p w14:paraId="3D744791" w14:textId="77777777" w:rsidR="00236236" w:rsidRDefault="00236236" w:rsidP="00236236">
      <w:pPr>
        <w:spacing w:after="0"/>
        <w:jc w:val="both"/>
      </w:pPr>
      <w:r>
        <w:rPr>
          <w:noProof/>
        </w:rPr>
        <mc:AlternateContent>
          <mc:Choice Requires="wps">
            <w:drawing>
              <wp:anchor distT="45720" distB="45720" distL="114300" distR="114300" simplePos="0" relativeHeight="251659264" behindDoc="0" locked="0" layoutInCell="1" allowOverlap="1" wp14:anchorId="606D345C" wp14:editId="4A2829B2">
                <wp:simplePos x="0" y="0"/>
                <wp:positionH relativeFrom="column">
                  <wp:posOffset>-36830</wp:posOffset>
                </wp:positionH>
                <wp:positionV relativeFrom="page">
                  <wp:posOffset>5495013</wp:posOffset>
                </wp:positionV>
                <wp:extent cx="6016625" cy="3449320"/>
                <wp:effectExtent l="0" t="0" r="317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6625" cy="3449320"/>
                        </a:xfrm>
                        <a:prstGeom prst="rect">
                          <a:avLst/>
                        </a:prstGeom>
                        <a:solidFill>
                          <a:srgbClr val="FFFFFF"/>
                        </a:solidFill>
                        <a:ln w="9525">
                          <a:noFill/>
                          <a:miter lim="800000"/>
                          <a:headEnd/>
                          <a:tailEnd/>
                        </a:ln>
                      </wps:spPr>
                      <wps:txbx>
                        <w:txbxContent>
                          <w:p w14:paraId="0A1630BD" w14:textId="4D9A409F" w:rsidR="00236236" w:rsidRPr="00236236" w:rsidRDefault="00236236" w:rsidP="00236236">
                            <w:pPr>
                              <w:rPr>
                                <w:b/>
                                <w:bCs/>
                              </w:rPr>
                            </w:pPr>
                            <w:r w:rsidRPr="00236236">
                              <w:rPr>
                                <w:b/>
                                <w:bCs/>
                              </w:rPr>
                              <w:t>SHIPPING DOCUMENT</w:t>
                            </w:r>
                            <w:r>
                              <w:rPr>
                                <w:b/>
                                <w:bCs/>
                              </w:rPr>
                              <w:t>S</w:t>
                            </w:r>
                          </w:p>
                          <w:p w14:paraId="10587457" w14:textId="77777777" w:rsidR="00236236" w:rsidRDefault="00236236" w:rsidP="00236236">
                            <w:r>
                              <w:t xml:space="preserve">• ORIGINAL AND MANUALLY SIGNED COMMERCIAL INVOICES INDICATING MT103 or MT760 NUMBER AND CONTRACT NUMBER, IN 3 ORIGINAL AND 6 NON-NEGOTIABLE COPIES; </w:t>
                            </w:r>
                          </w:p>
                          <w:p w14:paraId="2C73F17E" w14:textId="77777777" w:rsidR="00236236" w:rsidRDefault="00236236" w:rsidP="00236236">
                            <w:r>
                              <w:t xml:space="preserve">• CERTIFICATE OF QUALITY AND QUANTITY (INDICATING TOTAL WEIGHT) ISSUED BY SGS, IN ORIGINALS AND 4 COPIES; </w:t>
                            </w:r>
                          </w:p>
                          <w:p w14:paraId="770437FA" w14:textId="77777777" w:rsidR="00236236" w:rsidRDefault="00236236" w:rsidP="00236236">
                            <w:r>
                              <w:t xml:space="preserve">• CERTIFICATE OF ORIGIN MADE OUT “TO WHOM IT MAY CONCERN” (TO VERIFY THE EMISSION FROM THE SENDING ORGAN) ISSUED BY LOCAL CHAMBER OF COMMERCE, WITH 2 ORIGINALS AND 4 COPIES; </w:t>
                            </w:r>
                          </w:p>
                          <w:p w14:paraId="77E45D6A" w14:textId="77777777" w:rsidR="00236236" w:rsidRDefault="00236236" w:rsidP="00236236">
                            <w:r>
                              <w:t xml:space="preserve">• FULL SET “CLEAN ON BOARD” BILL LADING, ISSUED BY THE SHIPPING COMPANY AND/OR BY THE CAPTAIN/MASTER OF THE VESSEL MADE OUT TO ORDER, BLANK ENDORSED AND MARKED: “FREIGHT PREPAID”, WITH 3 ORIGINALS AND 4 COPIES </w:t>
                            </w:r>
                          </w:p>
                          <w:p w14:paraId="0EE0A56B" w14:textId="77777777" w:rsidR="00236236" w:rsidRDefault="00236236" w:rsidP="00236236">
                            <w:r>
                              <w:t xml:space="preserve">• PHITOSANITARY CERTIFICATE ISSUED BY THE LOCAL AUTHORITY (OF THE COUNTRY OF ORIGIN) INDICATING THE PRODUCT TO BE SUBSTANTIALLY FREE FROM DISEASES, PESTS AND HUMIDITY, DANGEROUS TO PLANTS (FOR WHEAT) AND FOR SUGAR, SO THAT THE PRODUCT IS READY FOR HUMAN CONSUMPTION WITHOUT FURTHER PROCESSING, WITH 3 ORIGINALS AND 4 COPIES; </w:t>
                            </w:r>
                          </w:p>
                          <w:p w14:paraId="64322963" w14:textId="5B36C1BA" w:rsidR="000C5996" w:rsidRDefault="00236236" w:rsidP="00236236">
                            <w:r>
                              <w:t>• INSURANCE CERTIFICATE IN FAVOR OF THE BUYER AT SELLER´S EXPENSES FOR EACH SHIPMENT.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6D345C" id="_x0000_t202" coordsize="21600,21600" o:spt="202" path="m,l,21600r21600,l21600,xe">
                <v:stroke joinstyle="miter"/>
                <v:path gradientshapeok="t" o:connecttype="rect"/>
              </v:shapetype>
              <v:shape id="Text Box 2" o:spid="_x0000_s1026" type="#_x0000_t202" style="position:absolute;left:0;text-align:left;margin-left:-2.9pt;margin-top:432.7pt;width:473.75pt;height:27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NIVDgIAAPcDAAAOAAAAZHJzL2Uyb0RvYy54bWysU9tu2zAMfR+wfxD0vthJk6w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" stroked="f">
                <v:textbox>
                  <w:txbxContent>
                    <w:p w14:paraId="0A1630BD" w14:textId="4D9A409F" w:rsidR="00236236" w:rsidRPr="00236236" w:rsidRDefault="00236236" w:rsidP="00236236">
                      <w:pPr>
                        <w:rPr>
                          <w:b/>
                          <w:bCs/>
                        </w:rPr>
                      </w:pPr>
                      <w:r w:rsidRPr="00236236">
                        <w:rPr>
                          <w:b/>
                          <w:bCs/>
                        </w:rPr>
                        <w:t>SHIPPING DOCUMENT</w:t>
                      </w:r>
                      <w:r>
                        <w:rPr>
                          <w:b/>
                          <w:bCs/>
                        </w:rPr>
                        <w:t>S</w:t>
                      </w:r>
                    </w:p>
                    <w:p w14:paraId="10587457" w14:textId="77777777" w:rsidR="00236236" w:rsidRDefault="00236236" w:rsidP="00236236">
                      <w:r>
                        <w:t xml:space="preserve">• ORIGINAL AND MANUALLY SIGNED COMMERCIAL INVOICES INDICATING MT103 or MT760 NUMBER AND CONTRACT NUMBER, IN 3 ORIGINAL AND 6 NON-NEGOTIABLE COPIES; </w:t>
                      </w:r>
                    </w:p>
                    <w:p w14:paraId="2C73F17E" w14:textId="77777777" w:rsidR="00236236" w:rsidRDefault="00236236" w:rsidP="00236236">
                      <w:r>
                        <w:t xml:space="preserve">• CERTIFICATE OF QUALITY AND QUANTITY (INDICATING TOTAL WEIGHT) ISSUED BY SGS, IN ORIGINALS AND 4 COPIES; </w:t>
                      </w:r>
                    </w:p>
                    <w:p w14:paraId="770437FA" w14:textId="77777777" w:rsidR="00236236" w:rsidRDefault="00236236" w:rsidP="00236236">
                      <w:r>
                        <w:t xml:space="preserve">• CERTIFICATE OF ORIGIN MADE OUT “TO WHOM IT MAY CONCERN” (TO VERIFY THE EMISSION FROM THE SENDING ORGAN) ISSUED BY LOCAL CHAMBER OF COMMERCE, WITH 2 ORIGINALS AND 4 COPIES; </w:t>
                      </w:r>
                    </w:p>
                    <w:p w14:paraId="77E45D6A" w14:textId="77777777" w:rsidR="00236236" w:rsidRDefault="00236236" w:rsidP="00236236">
                      <w:r>
                        <w:t xml:space="preserve">• FULL SET “CLEAN ON BOARD” BILL LADING, ISSUED BY THE SHIPPING COMPANY AND/OR BY THE CAPTAIN/MASTER OF THE VESSEL MADE OUT TO ORDER, BLANK ENDORSED AND MARKED: “FREIGHT PREPAID”, WITH 3 ORIGINALS AND 4 COPIES </w:t>
                      </w:r>
                    </w:p>
                    <w:p w14:paraId="0EE0A56B" w14:textId="77777777" w:rsidR="00236236" w:rsidRDefault="00236236" w:rsidP="00236236">
                      <w:r>
                        <w:t xml:space="preserve">• PHITOSANITARY CERTIFICATE ISSUED BY THE LOCAL AUTHORITY (OF THE COUNTRY OF ORIGIN) INDICATING THE PRODUCT TO BE SUBSTANTIALLY FREE FROM DISEASES, PESTS AND HUMIDITY, DANGEROUS TO PLANTS (FOR WHEAT) AND FOR SUGAR, SO THAT THE PRODUCT IS READY FOR HUMAN CONSUMPTION WITHOUT FURTHER PROCESSING, WITH 3 ORIGINALS AND 4 COPIES; </w:t>
                      </w:r>
                    </w:p>
                    <w:p w14:paraId="64322963" w14:textId="5B36C1BA" w:rsidR="000C5996" w:rsidRDefault="00236236" w:rsidP="00236236">
                      <w:r>
                        <w:t>• INSURANCE CERTIFICATE IN FAVOR OF THE BUYER AT SELLER´S EXPENSES FOR EACH SHIPMENT.</w:t>
                      </w:r>
                    </w:p>
                  </w:txbxContent>
                </v:textbox>
                <w10:wrap type="square" anchory="page"/>
              </v:shape>
            </w:pict>
          </mc:Fallback>
        </mc:AlternateContent>
      </w:r>
    </w:p>
    <w:p w14:paraId="6C88F1E2" w14:textId="77777777" w:rsidR="00236236" w:rsidRDefault="00236236">
      <w:pPr>
        <w:rPr>
          <w:b/>
          <w:bCs/>
        </w:rPr>
      </w:pPr>
      <w:r>
        <w:rPr>
          <w:b/>
          <w:bCs/>
        </w:rPr>
        <w:br w:type="page"/>
      </w:r>
    </w:p>
    <w:p w14:paraId="525431CA" w14:textId="10A0311D" w:rsidR="00D625EE" w:rsidRPr="00236236" w:rsidRDefault="00D625EE" w:rsidP="00236236">
      <w:pPr>
        <w:spacing w:after="0"/>
        <w:jc w:val="both"/>
      </w:pPr>
      <w:r w:rsidRPr="00D625EE">
        <w:rPr>
          <w:b/>
          <w:bCs/>
        </w:rPr>
        <w:lastRenderedPageBreak/>
        <w:t>PROCEDURES</w:t>
      </w:r>
    </w:p>
    <w:p w14:paraId="564BBEDA" w14:textId="77777777" w:rsidR="00D625EE" w:rsidRPr="00D625EE" w:rsidRDefault="00D625EE" w:rsidP="00D625EE">
      <w:pPr>
        <w:spacing w:after="0"/>
        <w:jc w:val="both"/>
      </w:pPr>
      <w:r w:rsidRPr="00D625EE">
        <w:rPr>
          <w:b/>
          <w:bCs/>
        </w:rPr>
        <w:t>1.</w:t>
      </w:r>
      <w:r w:rsidRPr="00D625EE">
        <w:t xml:space="preserve"> BUYER sends ICPO (Corporate Irrevocable Purchase Order)</w:t>
      </w:r>
    </w:p>
    <w:p w14:paraId="32E58CFC" w14:textId="77777777" w:rsidR="00D625EE" w:rsidRPr="00D625EE" w:rsidRDefault="00D625EE" w:rsidP="00D625EE">
      <w:pPr>
        <w:spacing w:after="0"/>
        <w:jc w:val="both"/>
      </w:pPr>
      <w:r w:rsidRPr="00D625EE">
        <w:t>- ICPO shall contain: Full banking and business details of the acquiring company, Company Letterhead ( Only TOP 50 banks will be accepted )</w:t>
      </w:r>
    </w:p>
    <w:p w14:paraId="5F921D19" w14:textId="77777777" w:rsidR="00D625EE" w:rsidRPr="00D625EE" w:rsidRDefault="00D625EE" w:rsidP="00D625EE">
      <w:pPr>
        <w:spacing w:after="0"/>
        <w:jc w:val="both"/>
      </w:pPr>
      <w:r w:rsidRPr="00D625EE">
        <w:rPr>
          <w:b/>
          <w:bCs/>
        </w:rPr>
        <w:t>2.</w:t>
      </w:r>
      <w:r w:rsidRPr="00D625EE">
        <w:t xml:space="preserve"> SELLER issues FCO (Full Corporate Offer)</w:t>
      </w:r>
    </w:p>
    <w:p w14:paraId="72A14FA3" w14:textId="77777777" w:rsidR="00D625EE" w:rsidRPr="00D625EE" w:rsidRDefault="00D625EE" w:rsidP="00D625EE">
      <w:pPr>
        <w:spacing w:after="0"/>
        <w:jc w:val="both"/>
      </w:pPr>
      <w:r w:rsidRPr="00D625EE">
        <w:t>3. BUYER returns:</w:t>
      </w:r>
    </w:p>
    <w:p w14:paraId="317913E8" w14:textId="77777777" w:rsidR="00D625EE" w:rsidRPr="00D625EE" w:rsidRDefault="00D625EE" w:rsidP="00D625EE">
      <w:pPr>
        <w:spacing w:after="0"/>
        <w:jc w:val="both"/>
      </w:pPr>
      <w:r w:rsidRPr="00D625EE">
        <w:t>a) the FCO signed and sealed, accepting price and sale terms</w:t>
      </w:r>
    </w:p>
    <w:p w14:paraId="0CFD7025" w14:textId="77777777" w:rsidR="00D625EE" w:rsidRPr="00D625EE" w:rsidRDefault="00D625EE" w:rsidP="00D625EE">
      <w:pPr>
        <w:spacing w:after="0"/>
        <w:jc w:val="both"/>
      </w:pPr>
      <w:r w:rsidRPr="00D625EE">
        <w:t>b) BCL (Bank Comfort Letter)</w:t>
      </w:r>
    </w:p>
    <w:p w14:paraId="71C3EC24" w14:textId="77777777" w:rsidR="00D625EE" w:rsidRPr="00D625EE" w:rsidRDefault="00D625EE" w:rsidP="00D625EE">
      <w:pPr>
        <w:spacing w:after="0"/>
        <w:jc w:val="both"/>
      </w:pPr>
      <w:r w:rsidRPr="00D625EE">
        <w:t>c) draft of the DLC/LC/SBLC MT760 for validation by the SELLER's bank</w:t>
      </w:r>
    </w:p>
    <w:p w14:paraId="38365482" w14:textId="0B6600F1" w:rsidR="00D625EE" w:rsidRPr="00D625EE" w:rsidRDefault="00D625EE" w:rsidP="00D625EE">
      <w:pPr>
        <w:spacing w:after="0"/>
        <w:jc w:val="both"/>
      </w:pPr>
      <w:r w:rsidRPr="00D625EE">
        <w:t>After approval of the above documents, the next stage of the procedures shall be:</w:t>
      </w:r>
    </w:p>
    <w:p w14:paraId="2A5232CB" w14:textId="77777777" w:rsidR="00D625EE" w:rsidRPr="00D625EE" w:rsidRDefault="00D625EE" w:rsidP="00D625EE">
      <w:pPr>
        <w:spacing w:after="0"/>
        <w:jc w:val="both"/>
      </w:pPr>
      <w:r w:rsidRPr="00D625EE">
        <w:rPr>
          <w:b/>
          <w:bCs/>
        </w:rPr>
        <w:t>4.</w:t>
      </w:r>
      <w:r w:rsidRPr="00D625EE">
        <w:t xml:space="preserve"> SELLER issues SPA (Sales Purchase Agreement)</w:t>
      </w:r>
    </w:p>
    <w:p w14:paraId="1ACC5EDA" w14:textId="77777777" w:rsidR="00D625EE" w:rsidRPr="00D625EE" w:rsidRDefault="00D625EE" w:rsidP="00D625EE">
      <w:pPr>
        <w:spacing w:after="0"/>
        <w:jc w:val="both"/>
      </w:pPr>
      <w:r w:rsidRPr="00D625EE">
        <w:rPr>
          <w:b/>
          <w:bCs/>
        </w:rPr>
        <w:t>5.</w:t>
      </w:r>
      <w:r w:rsidRPr="00D625EE">
        <w:t xml:space="preserve"> BUYER signs, seal and return a scanned copy of the SPA to the SELLER via email and will be deemed a legal and official Purchase and Sale Contract until physical copies are exchanged.</w:t>
      </w:r>
    </w:p>
    <w:p w14:paraId="4634D7DA" w14:textId="77777777" w:rsidR="00D625EE" w:rsidRPr="00D625EE" w:rsidRDefault="00D625EE" w:rsidP="00D625EE">
      <w:pPr>
        <w:spacing w:after="0"/>
        <w:jc w:val="both"/>
      </w:pPr>
      <w:r w:rsidRPr="00D625EE">
        <w:rPr>
          <w:b/>
          <w:bCs/>
        </w:rPr>
        <w:t>6.</w:t>
      </w:r>
      <w:r w:rsidRPr="00D625EE">
        <w:t xml:space="preserve"> SELLER issues the Commercial Invoice</w:t>
      </w:r>
    </w:p>
    <w:p w14:paraId="484262CB" w14:textId="77777777" w:rsidR="00D625EE" w:rsidRPr="00D625EE" w:rsidRDefault="00D625EE" w:rsidP="00D625EE">
      <w:pPr>
        <w:spacing w:after="0"/>
        <w:jc w:val="both"/>
      </w:pPr>
      <w:r w:rsidRPr="00D625EE">
        <w:rPr>
          <w:b/>
          <w:bCs/>
        </w:rPr>
        <w:t>7.</w:t>
      </w:r>
      <w:r w:rsidRPr="00D625EE">
        <w:t xml:space="preserve"> BUYER returns the approved, signed and stamped Commercial Invoice to SELLER</w:t>
      </w:r>
    </w:p>
    <w:p w14:paraId="43DA006C" w14:textId="77777777" w:rsidR="00D625EE" w:rsidRPr="00D625EE" w:rsidRDefault="00D625EE" w:rsidP="00D625EE">
      <w:pPr>
        <w:spacing w:after="0"/>
        <w:jc w:val="both"/>
      </w:pPr>
      <w:r w:rsidRPr="00D625EE">
        <w:rPr>
          <w:b/>
          <w:bCs/>
        </w:rPr>
        <w:t>8.</w:t>
      </w:r>
      <w:r w:rsidRPr="00D625EE">
        <w:t xml:space="preserve"> The BUYER’s bank issues SBLC/DLC/LC (MT 700/760) as a guarantee for one month and sends it to the seller’s bank within 10 banking days.</w:t>
      </w:r>
    </w:p>
    <w:p w14:paraId="7AA080A4" w14:textId="77777777" w:rsidR="00D625EE" w:rsidRPr="00D625EE" w:rsidRDefault="00D625EE" w:rsidP="00D625EE">
      <w:pPr>
        <w:spacing w:after="0"/>
        <w:jc w:val="both"/>
      </w:pPr>
      <w:r w:rsidRPr="00D625EE">
        <w:t>IMPORTANT</w:t>
      </w:r>
    </w:p>
    <w:p w14:paraId="7A741A39" w14:textId="77777777" w:rsidR="00D625EE" w:rsidRPr="00D625EE" w:rsidRDefault="00D625EE" w:rsidP="00D625EE">
      <w:pPr>
        <w:spacing w:after="0"/>
        <w:jc w:val="both"/>
      </w:pPr>
      <w:r w:rsidRPr="00D625EE">
        <w:t>The instrument must be: Confirmed, Revolving, Transferable, Irrevocable, Divisible, Operational, Renewable with Payment via MT103 for DLC/LC or MT760 in case of SBLC, upon presentation of the shipping documents (BL and SGS) by the SELLER at the port of origin.</w:t>
      </w:r>
    </w:p>
    <w:p w14:paraId="63752F72" w14:textId="77777777" w:rsidR="00D625EE" w:rsidRPr="00D625EE" w:rsidRDefault="00D625EE" w:rsidP="00D625EE">
      <w:pPr>
        <w:spacing w:after="0"/>
        <w:jc w:val="both"/>
      </w:pPr>
      <w:r w:rsidRPr="00D625EE">
        <w:rPr>
          <w:b/>
          <w:bCs/>
        </w:rPr>
        <w:t>9.</w:t>
      </w:r>
      <w:r w:rsidRPr="00D625EE">
        <w:t xml:space="preserve"> Performance Bond: After receiving banking instrument, the seller's bank issues a 2% Performance Bond (PB) to the buyer's bank within 10 working days for contracts dependent on payment at the origin. Proof of Product (POP) is issued within 15 days regardless of payment method.</w:t>
      </w:r>
    </w:p>
    <w:p w14:paraId="15A900CF" w14:textId="77777777" w:rsidR="00D625EE" w:rsidRPr="00D625EE" w:rsidRDefault="00D625EE" w:rsidP="00D625EE">
      <w:pPr>
        <w:spacing w:after="0"/>
        <w:jc w:val="both"/>
      </w:pPr>
      <w:r w:rsidRPr="00D625EE">
        <w:rPr>
          <w:b/>
          <w:bCs/>
        </w:rPr>
        <w:t>10.</w:t>
      </w:r>
      <w:r w:rsidRPr="00D625EE">
        <w:t xml:space="preserve"> The buyer will be issued an invitation letter to accompany the shipment at the port, if deemed necessary.</w:t>
      </w:r>
    </w:p>
    <w:p w14:paraId="40231E56" w14:textId="77777777" w:rsidR="00D625EE" w:rsidRPr="00D625EE" w:rsidRDefault="00D625EE" w:rsidP="00D625EE">
      <w:pPr>
        <w:spacing w:after="0"/>
        <w:jc w:val="both"/>
      </w:pPr>
      <w:r w:rsidRPr="00D625EE">
        <w:rPr>
          <w:b/>
          <w:bCs/>
        </w:rPr>
        <w:t>11.</w:t>
      </w:r>
      <w:r w:rsidRPr="00D625EE">
        <w:t xml:space="preserve"> The loading of the ship is scheduled within 35 to 45 days, and there is a possibility of an earlier loading.</w:t>
      </w:r>
    </w:p>
    <w:p w14:paraId="064CDB01" w14:textId="07400D29" w:rsidR="00D625EE" w:rsidRDefault="00D625EE" w:rsidP="00D625EE">
      <w:pPr>
        <w:spacing w:after="0"/>
        <w:jc w:val="both"/>
      </w:pPr>
      <w:r w:rsidRPr="00D625EE">
        <w:rPr>
          <w:b/>
          <w:bCs/>
        </w:rPr>
        <w:t>12.</w:t>
      </w:r>
      <w:r w:rsidRPr="00D625EE">
        <w:t xml:space="preserve"> Release of payment shall take place upon issuing of the Bill of Lading (BL) and SGS shipping documents.</w:t>
      </w:r>
    </w:p>
    <w:p w14:paraId="59C542A3" w14:textId="77777777" w:rsidR="00D625EE" w:rsidRDefault="00D625EE" w:rsidP="00D625EE">
      <w:pPr>
        <w:autoSpaceDE w:val="0"/>
        <w:autoSpaceDN w:val="0"/>
        <w:adjustRightInd w:val="0"/>
        <w:spacing w:after="0" w:line="240" w:lineRule="auto"/>
        <w:ind w:right="-340"/>
        <w:jc w:val="both"/>
      </w:pPr>
    </w:p>
    <w:tbl>
      <w:tblPr>
        <w:tblStyle w:val="TableGrid"/>
        <w:tblW w:w="0" w:type="auto"/>
        <w:tblLook w:val="04A0" w:firstRow="1" w:lastRow="0" w:firstColumn="1" w:lastColumn="0" w:noHBand="0" w:noVBand="1"/>
      </w:tblPr>
      <w:tblGrid>
        <w:gridCol w:w="2875"/>
        <w:gridCol w:w="6475"/>
      </w:tblGrid>
      <w:tr w:rsidR="00D625EE" w14:paraId="0E0049E4" w14:textId="77777777" w:rsidTr="00D625EE">
        <w:tc>
          <w:tcPr>
            <w:tcW w:w="9350" w:type="dxa"/>
            <w:gridSpan w:val="2"/>
            <w:shd w:val="clear" w:color="auto" w:fill="D9D9D9" w:themeFill="background1" w:themeFillShade="D9"/>
          </w:tcPr>
          <w:p w14:paraId="6E38A434" w14:textId="36BA93E7" w:rsidR="00D625EE" w:rsidRPr="00D625EE" w:rsidRDefault="00D625EE" w:rsidP="00D625EE">
            <w:pPr>
              <w:autoSpaceDE w:val="0"/>
              <w:autoSpaceDN w:val="0"/>
              <w:adjustRightInd w:val="0"/>
              <w:ind w:right="-340"/>
              <w:jc w:val="center"/>
              <w:rPr>
                <w:rFonts w:cstheme="minorHAnsi"/>
                <w:bCs/>
                <w:iCs/>
              </w:rPr>
            </w:pPr>
            <w:r w:rsidRPr="00D625EE">
              <w:rPr>
                <w:rFonts w:cstheme="minorHAnsi"/>
                <w:bCs/>
                <w:iCs/>
              </w:rPr>
              <w:t>BUYER´S BANK INFORMATION:</w:t>
            </w:r>
          </w:p>
        </w:tc>
      </w:tr>
      <w:tr w:rsidR="00D625EE" w14:paraId="41E52DB0" w14:textId="77777777" w:rsidTr="00D625EE">
        <w:tc>
          <w:tcPr>
            <w:tcW w:w="2875" w:type="dxa"/>
          </w:tcPr>
          <w:p w14:paraId="3C1F71FE" w14:textId="0D319593" w:rsidR="00D625EE" w:rsidRPr="00D625EE" w:rsidRDefault="00D625EE" w:rsidP="00D625EE">
            <w:pPr>
              <w:autoSpaceDE w:val="0"/>
              <w:autoSpaceDN w:val="0"/>
              <w:adjustRightInd w:val="0"/>
              <w:ind w:right="-340"/>
              <w:jc w:val="both"/>
              <w:rPr>
                <w:rFonts w:cstheme="minorHAnsi"/>
                <w:b/>
                <w:iCs/>
              </w:rPr>
            </w:pPr>
            <w:r w:rsidRPr="00D625EE">
              <w:rPr>
                <w:rFonts w:cstheme="minorHAnsi"/>
                <w:b/>
                <w:iCs/>
              </w:rPr>
              <w:t>BANK NAME:</w:t>
            </w:r>
          </w:p>
        </w:tc>
        <w:sdt>
          <w:sdtPr>
            <w:rPr>
              <w:rFonts w:cstheme="minorHAnsi"/>
              <w:bCs/>
              <w:iCs/>
            </w:rPr>
            <w:id w:val="1186632310"/>
            <w:placeholder>
              <w:docPart w:val="D891ECC173264F3F9C8271AE4190559E"/>
            </w:placeholder>
            <w:showingPlcHdr/>
            <w:text/>
          </w:sdtPr>
          <w:sdtContent>
            <w:tc>
              <w:tcPr>
                <w:tcW w:w="6475" w:type="dxa"/>
              </w:tcPr>
              <w:p w14:paraId="1D64DFAA" w14:textId="2913AF7A" w:rsidR="00D625EE" w:rsidRPr="00D625EE" w:rsidRDefault="00371DA2" w:rsidP="00D625EE">
                <w:pPr>
                  <w:autoSpaceDE w:val="0"/>
                  <w:autoSpaceDN w:val="0"/>
                  <w:adjustRightInd w:val="0"/>
                  <w:ind w:right="-340"/>
                  <w:jc w:val="both"/>
                  <w:rPr>
                    <w:rFonts w:cstheme="minorHAnsi"/>
                    <w:bCs/>
                    <w:iCs/>
                  </w:rPr>
                </w:pPr>
                <w:r w:rsidRPr="00371DA2">
                  <w:rPr>
                    <w:rFonts w:cstheme="minorHAnsi"/>
                    <w:bCs/>
                    <w:iCs/>
                    <w:color w:val="FF0000"/>
                  </w:rPr>
                  <w:t>Enter Name</w:t>
                </w:r>
              </w:p>
            </w:tc>
          </w:sdtContent>
        </w:sdt>
      </w:tr>
      <w:tr w:rsidR="00D625EE" w14:paraId="4EA765E1" w14:textId="77777777" w:rsidTr="00D625EE">
        <w:tc>
          <w:tcPr>
            <w:tcW w:w="2875" w:type="dxa"/>
          </w:tcPr>
          <w:p w14:paraId="101683DE" w14:textId="130A36B0" w:rsidR="00D625EE" w:rsidRPr="00D625EE" w:rsidRDefault="00D625EE" w:rsidP="00D625EE">
            <w:pPr>
              <w:autoSpaceDE w:val="0"/>
              <w:autoSpaceDN w:val="0"/>
              <w:adjustRightInd w:val="0"/>
              <w:ind w:right="-340"/>
              <w:jc w:val="both"/>
              <w:rPr>
                <w:rFonts w:cstheme="minorHAnsi"/>
                <w:b/>
                <w:iCs/>
              </w:rPr>
            </w:pPr>
            <w:r w:rsidRPr="00D625EE">
              <w:rPr>
                <w:rFonts w:cstheme="minorHAnsi"/>
                <w:b/>
                <w:iCs/>
              </w:rPr>
              <w:t>BANK ADDRESS:</w:t>
            </w:r>
          </w:p>
        </w:tc>
        <w:sdt>
          <w:sdtPr>
            <w:rPr>
              <w:rFonts w:cstheme="minorHAnsi"/>
              <w:bCs/>
              <w:iCs/>
            </w:rPr>
            <w:id w:val="1277679551"/>
            <w:placeholder>
              <w:docPart w:val="4D650A9A07F14DE28B11640FC6EBF3CD"/>
            </w:placeholder>
            <w:showingPlcHdr/>
            <w:text/>
          </w:sdtPr>
          <w:sdtContent>
            <w:tc>
              <w:tcPr>
                <w:tcW w:w="6475" w:type="dxa"/>
              </w:tcPr>
              <w:p w14:paraId="4ACDA7B3" w14:textId="5B101E56"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Address</w:t>
                </w:r>
              </w:p>
            </w:tc>
          </w:sdtContent>
        </w:sdt>
      </w:tr>
      <w:tr w:rsidR="00D625EE" w14:paraId="58CFF8DA" w14:textId="77777777" w:rsidTr="00D625EE">
        <w:tc>
          <w:tcPr>
            <w:tcW w:w="2875" w:type="dxa"/>
          </w:tcPr>
          <w:p w14:paraId="06FC3924" w14:textId="396A2B7D" w:rsidR="00D625EE" w:rsidRPr="00D625EE" w:rsidRDefault="00D625EE" w:rsidP="00D625EE">
            <w:pPr>
              <w:autoSpaceDE w:val="0"/>
              <w:autoSpaceDN w:val="0"/>
              <w:adjustRightInd w:val="0"/>
              <w:ind w:right="-340"/>
              <w:jc w:val="both"/>
              <w:rPr>
                <w:rFonts w:cstheme="minorHAnsi"/>
                <w:b/>
                <w:iCs/>
              </w:rPr>
            </w:pPr>
            <w:r w:rsidRPr="00D625EE">
              <w:rPr>
                <w:rFonts w:cstheme="minorHAnsi"/>
                <w:b/>
              </w:rPr>
              <w:t>ACCOUNT NAME:</w:t>
            </w:r>
          </w:p>
        </w:tc>
        <w:sdt>
          <w:sdtPr>
            <w:rPr>
              <w:rFonts w:cstheme="minorHAnsi"/>
              <w:bCs/>
              <w:iCs/>
            </w:rPr>
            <w:id w:val="1730644916"/>
            <w:placeholder>
              <w:docPart w:val="BFC156B5ABD344B1A4CC9205ABB8FCB5"/>
            </w:placeholder>
            <w:showingPlcHdr/>
            <w:text/>
          </w:sdtPr>
          <w:sdtContent>
            <w:tc>
              <w:tcPr>
                <w:tcW w:w="6475" w:type="dxa"/>
              </w:tcPr>
              <w:p w14:paraId="1528C9BC" w14:textId="4F7D0145"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Account Name</w:t>
                </w:r>
              </w:p>
            </w:tc>
          </w:sdtContent>
        </w:sdt>
      </w:tr>
      <w:tr w:rsidR="00D625EE" w14:paraId="480D59CF" w14:textId="77777777" w:rsidTr="00D625EE">
        <w:tc>
          <w:tcPr>
            <w:tcW w:w="2875" w:type="dxa"/>
          </w:tcPr>
          <w:p w14:paraId="3D8AAEF1" w14:textId="391338E5" w:rsidR="00D625EE" w:rsidRPr="00D625EE" w:rsidRDefault="00D625EE" w:rsidP="00D625EE">
            <w:pPr>
              <w:autoSpaceDE w:val="0"/>
              <w:autoSpaceDN w:val="0"/>
              <w:adjustRightInd w:val="0"/>
              <w:ind w:right="-340"/>
              <w:jc w:val="both"/>
              <w:rPr>
                <w:rFonts w:cstheme="minorHAnsi"/>
                <w:b/>
                <w:iCs/>
              </w:rPr>
            </w:pPr>
            <w:r w:rsidRPr="00D625EE">
              <w:rPr>
                <w:rFonts w:cstheme="minorHAnsi"/>
                <w:b/>
              </w:rPr>
              <w:t>ACCOUNT NUMBER:</w:t>
            </w:r>
          </w:p>
        </w:tc>
        <w:sdt>
          <w:sdtPr>
            <w:rPr>
              <w:rFonts w:cstheme="minorHAnsi"/>
              <w:bCs/>
              <w:iCs/>
            </w:rPr>
            <w:id w:val="1440877313"/>
            <w:placeholder>
              <w:docPart w:val="9AA2EFE6E9C745F58CD3644EC9C700FF"/>
            </w:placeholder>
            <w:showingPlcHdr/>
            <w:text/>
          </w:sdtPr>
          <w:sdtContent>
            <w:tc>
              <w:tcPr>
                <w:tcW w:w="6475" w:type="dxa"/>
              </w:tcPr>
              <w:p w14:paraId="0C663509" w14:textId="77619C64"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Account Number</w:t>
                </w:r>
              </w:p>
            </w:tc>
          </w:sdtContent>
        </w:sdt>
      </w:tr>
      <w:tr w:rsidR="00D625EE" w14:paraId="3E9868FA" w14:textId="77777777" w:rsidTr="00371DA2">
        <w:trPr>
          <w:trHeight w:val="233"/>
        </w:trPr>
        <w:tc>
          <w:tcPr>
            <w:tcW w:w="2875" w:type="dxa"/>
          </w:tcPr>
          <w:p w14:paraId="433B353D" w14:textId="317A84E8" w:rsidR="00D625EE" w:rsidRPr="00D625EE" w:rsidRDefault="00D625EE" w:rsidP="00D625EE">
            <w:pPr>
              <w:autoSpaceDE w:val="0"/>
              <w:autoSpaceDN w:val="0"/>
              <w:adjustRightInd w:val="0"/>
              <w:ind w:right="-340"/>
              <w:jc w:val="both"/>
              <w:rPr>
                <w:rFonts w:cstheme="minorHAnsi"/>
                <w:b/>
                <w:iCs/>
              </w:rPr>
            </w:pPr>
            <w:r w:rsidRPr="00D625EE">
              <w:rPr>
                <w:rFonts w:cstheme="minorHAnsi"/>
                <w:b/>
              </w:rPr>
              <w:t>SWIFT CODE:</w:t>
            </w:r>
          </w:p>
        </w:tc>
        <w:sdt>
          <w:sdtPr>
            <w:rPr>
              <w:rFonts w:cstheme="minorHAnsi"/>
              <w:bCs/>
              <w:iCs/>
            </w:rPr>
            <w:id w:val="-572590413"/>
            <w:placeholder>
              <w:docPart w:val="91DB2E7082D144AF973A876214C9266F"/>
            </w:placeholder>
            <w:showingPlcHdr/>
            <w:text/>
          </w:sdtPr>
          <w:sdtContent>
            <w:tc>
              <w:tcPr>
                <w:tcW w:w="6475" w:type="dxa"/>
              </w:tcPr>
              <w:p w14:paraId="5176333C" w14:textId="0A310E70" w:rsidR="00D625EE" w:rsidRPr="00D625EE" w:rsidRDefault="00371DA2" w:rsidP="00D625EE">
                <w:pPr>
                  <w:autoSpaceDE w:val="0"/>
                  <w:autoSpaceDN w:val="0"/>
                  <w:adjustRightInd w:val="0"/>
                  <w:ind w:right="-340"/>
                  <w:jc w:val="both"/>
                  <w:rPr>
                    <w:rFonts w:cstheme="minorHAnsi"/>
                    <w:bCs/>
                    <w:iCs/>
                  </w:rPr>
                </w:pPr>
                <w:r w:rsidRPr="00371DA2">
                  <w:rPr>
                    <w:rStyle w:val="PlaceholderText"/>
                    <w:color w:val="FF0000"/>
                  </w:rPr>
                  <w:t>Enter SWIFT Code</w:t>
                </w:r>
              </w:p>
            </w:tc>
          </w:sdtContent>
        </w:sdt>
      </w:tr>
      <w:tr w:rsidR="00D625EE" w14:paraId="0492A8D8" w14:textId="77777777" w:rsidTr="00D625EE">
        <w:tc>
          <w:tcPr>
            <w:tcW w:w="2875" w:type="dxa"/>
          </w:tcPr>
          <w:p w14:paraId="78001309" w14:textId="44497858" w:rsidR="00D625EE" w:rsidRPr="00D625EE" w:rsidRDefault="00D625EE" w:rsidP="00D625EE">
            <w:pPr>
              <w:autoSpaceDE w:val="0"/>
              <w:autoSpaceDN w:val="0"/>
              <w:adjustRightInd w:val="0"/>
              <w:ind w:right="-340"/>
              <w:jc w:val="both"/>
              <w:rPr>
                <w:rFonts w:cstheme="minorHAnsi"/>
                <w:b/>
                <w:iCs/>
              </w:rPr>
            </w:pPr>
            <w:r w:rsidRPr="00D625EE">
              <w:rPr>
                <w:rFonts w:cstheme="minorHAnsi"/>
                <w:b/>
              </w:rPr>
              <w:t>IBAN CODE:</w:t>
            </w:r>
          </w:p>
        </w:tc>
        <w:sdt>
          <w:sdtPr>
            <w:rPr>
              <w:rFonts w:cstheme="minorHAnsi"/>
              <w:bCs/>
              <w:iCs/>
            </w:rPr>
            <w:id w:val="519205942"/>
            <w:placeholder>
              <w:docPart w:val="EEE012352D5848ECAED3BF3BE4FA5C9F"/>
            </w:placeholder>
            <w:showingPlcHdr/>
            <w:text/>
          </w:sdtPr>
          <w:sdtContent>
            <w:tc>
              <w:tcPr>
                <w:tcW w:w="6475" w:type="dxa"/>
              </w:tcPr>
              <w:p w14:paraId="35E746C4" w14:textId="31EC75A5" w:rsidR="00D625EE" w:rsidRPr="00D625EE" w:rsidRDefault="00371DA2" w:rsidP="00D625EE">
                <w:pPr>
                  <w:autoSpaceDE w:val="0"/>
                  <w:autoSpaceDN w:val="0"/>
                  <w:adjustRightInd w:val="0"/>
                  <w:ind w:right="-340"/>
                  <w:jc w:val="both"/>
                  <w:rPr>
                    <w:rFonts w:cstheme="minorHAnsi"/>
                    <w:bCs/>
                    <w:iCs/>
                  </w:rPr>
                </w:pPr>
                <w:r>
                  <w:rPr>
                    <w:rStyle w:val="PlaceholderText"/>
                    <w:color w:val="FF0000"/>
                  </w:rPr>
                  <w:t xml:space="preserve">Enter IBAN </w:t>
                </w:r>
              </w:p>
            </w:tc>
          </w:sdtContent>
        </w:sdt>
      </w:tr>
      <w:tr w:rsidR="00D625EE" w14:paraId="00C39BB0" w14:textId="77777777" w:rsidTr="00D625EE">
        <w:tc>
          <w:tcPr>
            <w:tcW w:w="2875" w:type="dxa"/>
          </w:tcPr>
          <w:p w14:paraId="09641F91" w14:textId="519AAD6C" w:rsidR="00D625EE" w:rsidRPr="00D625EE" w:rsidRDefault="00D625EE" w:rsidP="00D625EE">
            <w:pPr>
              <w:autoSpaceDE w:val="0"/>
              <w:autoSpaceDN w:val="0"/>
              <w:adjustRightInd w:val="0"/>
              <w:ind w:right="-340"/>
              <w:jc w:val="both"/>
              <w:rPr>
                <w:rFonts w:cstheme="minorHAnsi"/>
                <w:b/>
                <w:iCs/>
              </w:rPr>
            </w:pPr>
            <w:r w:rsidRPr="00D625EE">
              <w:rPr>
                <w:rFonts w:cstheme="minorHAnsi"/>
                <w:b/>
              </w:rPr>
              <w:t>BANK OFFICER NAME:</w:t>
            </w:r>
          </w:p>
        </w:tc>
        <w:sdt>
          <w:sdtPr>
            <w:rPr>
              <w:rFonts w:cstheme="minorHAnsi"/>
              <w:bCs/>
              <w:iCs/>
            </w:rPr>
            <w:id w:val="-1320341015"/>
            <w:placeholder>
              <w:docPart w:val="E7F2262C6AEE44A992A8194D8032D9D3"/>
            </w:placeholder>
            <w:showingPlcHdr/>
            <w:text/>
          </w:sdtPr>
          <w:sdtContent>
            <w:tc>
              <w:tcPr>
                <w:tcW w:w="6475" w:type="dxa"/>
              </w:tcPr>
              <w:p w14:paraId="611BC0E3" w14:textId="153C6130" w:rsidR="00D625EE" w:rsidRPr="00D625EE" w:rsidRDefault="00371DA2" w:rsidP="00D625EE">
                <w:pPr>
                  <w:autoSpaceDE w:val="0"/>
                  <w:autoSpaceDN w:val="0"/>
                  <w:adjustRightInd w:val="0"/>
                  <w:ind w:right="-340"/>
                  <w:jc w:val="both"/>
                  <w:rPr>
                    <w:rFonts w:cstheme="minorHAnsi"/>
                    <w:bCs/>
                    <w:iCs/>
                  </w:rPr>
                </w:pPr>
                <w:r>
                  <w:rPr>
                    <w:rStyle w:val="PlaceholderText"/>
                    <w:color w:val="FF0000"/>
                  </w:rPr>
                  <w:t>Bank Officer Name</w:t>
                </w:r>
              </w:p>
            </w:tc>
          </w:sdtContent>
        </w:sdt>
      </w:tr>
      <w:tr w:rsidR="00D625EE" w14:paraId="64A29120" w14:textId="77777777" w:rsidTr="00D625EE">
        <w:tc>
          <w:tcPr>
            <w:tcW w:w="2875" w:type="dxa"/>
          </w:tcPr>
          <w:p w14:paraId="7511257F" w14:textId="2FB48738" w:rsidR="00D625EE" w:rsidRPr="00D625EE" w:rsidRDefault="00D625EE" w:rsidP="00D625EE">
            <w:pPr>
              <w:autoSpaceDE w:val="0"/>
              <w:autoSpaceDN w:val="0"/>
              <w:adjustRightInd w:val="0"/>
              <w:ind w:right="-340"/>
              <w:jc w:val="both"/>
              <w:rPr>
                <w:rFonts w:cstheme="minorHAnsi"/>
                <w:b/>
              </w:rPr>
            </w:pPr>
            <w:r w:rsidRPr="00D625EE">
              <w:rPr>
                <w:rFonts w:cstheme="minorHAnsi"/>
                <w:b/>
                <w:bCs/>
              </w:rPr>
              <w:t>BANK OFFICER E-MAIL ID:</w:t>
            </w:r>
          </w:p>
        </w:tc>
        <w:sdt>
          <w:sdtPr>
            <w:rPr>
              <w:rFonts w:cstheme="minorHAnsi"/>
              <w:bCs/>
              <w:iCs/>
            </w:rPr>
            <w:id w:val="349844208"/>
            <w:placeholder>
              <w:docPart w:val="54A31C7382C4456E8A736CBE73F9B903"/>
            </w:placeholder>
            <w:showingPlcHdr/>
            <w:text/>
          </w:sdtPr>
          <w:sdtContent>
            <w:tc>
              <w:tcPr>
                <w:tcW w:w="6475" w:type="dxa"/>
              </w:tcPr>
              <w:p w14:paraId="2DD878E4" w14:textId="212A3CED" w:rsidR="00D625EE" w:rsidRPr="00D625EE" w:rsidRDefault="00371DA2" w:rsidP="00D625EE">
                <w:pPr>
                  <w:autoSpaceDE w:val="0"/>
                  <w:autoSpaceDN w:val="0"/>
                  <w:adjustRightInd w:val="0"/>
                  <w:ind w:right="-340"/>
                  <w:jc w:val="both"/>
                  <w:rPr>
                    <w:rFonts w:cstheme="minorHAnsi"/>
                    <w:bCs/>
                    <w:iCs/>
                  </w:rPr>
                </w:pPr>
                <w:r>
                  <w:rPr>
                    <w:rStyle w:val="PlaceholderText"/>
                    <w:color w:val="FF0000"/>
                  </w:rPr>
                  <w:t>Bank Officer Email</w:t>
                </w:r>
              </w:p>
            </w:tc>
          </w:sdtContent>
        </w:sdt>
      </w:tr>
    </w:tbl>
    <w:p w14:paraId="08443797" w14:textId="77777777" w:rsidR="00D625EE" w:rsidRPr="00D625EE" w:rsidRDefault="00D625EE" w:rsidP="00D625EE">
      <w:pPr>
        <w:autoSpaceDE w:val="0"/>
        <w:autoSpaceDN w:val="0"/>
        <w:adjustRightInd w:val="0"/>
        <w:spacing w:after="0" w:line="240" w:lineRule="auto"/>
        <w:ind w:right="-340"/>
        <w:jc w:val="both"/>
        <w:rPr>
          <w:rFonts w:cstheme="minorHAnsi"/>
          <w:bCs/>
          <w:iCs/>
          <w:sz w:val="24"/>
          <w:szCs w:val="24"/>
        </w:rPr>
      </w:pPr>
    </w:p>
    <w:p w14:paraId="2518840E" w14:textId="09265326" w:rsidR="00D625EE" w:rsidRDefault="00D625EE" w:rsidP="00D625EE">
      <w:pPr>
        <w:spacing w:after="0"/>
        <w:jc w:val="both"/>
      </w:pPr>
      <w:r w:rsidRPr="00D625EE">
        <w:t>PLACE AND DATE</w:t>
      </w:r>
      <w:r>
        <w:t xml:space="preserve">: </w:t>
      </w:r>
      <w:sdt>
        <w:sdtPr>
          <w:id w:val="-1758589031"/>
          <w:placeholder>
            <w:docPart w:val="130478AC7E954E5AB09023D6DF6B6390"/>
          </w:placeholder>
          <w:showingPlcHdr/>
          <w:date>
            <w:dateFormat w:val="M/d/yyyy"/>
            <w:lid w:val="en-US"/>
            <w:storeMappedDataAs w:val="dateTime"/>
            <w:calendar w:val="gregorian"/>
          </w:date>
        </w:sdtPr>
        <w:sdtContent>
          <w:r w:rsidR="00371DA2" w:rsidRPr="00371DA2">
            <w:rPr>
              <w:rStyle w:val="PlaceholderText"/>
              <w:color w:val="FF0000"/>
            </w:rPr>
            <w:t>Choose Date</w:t>
          </w:r>
        </w:sdtContent>
      </w:sdt>
    </w:p>
    <w:p w14:paraId="5C1B90D4" w14:textId="77777777" w:rsidR="00D625EE" w:rsidRDefault="00D625EE" w:rsidP="00D625EE">
      <w:pPr>
        <w:spacing w:after="0"/>
        <w:jc w:val="both"/>
      </w:pPr>
    </w:p>
    <w:p w14:paraId="091F461D" w14:textId="37776CCA" w:rsidR="00D625EE" w:rsidRDefault="00D625EE" w:rsidP="00D625EE">
      <w:pPr>
        <w:spacing w:after="0"/>
        <w:jc w:val="both"/>
      </w:pPr>
      <w:r w:rsidRPr="00D625EE">
        <w:t>COMPANY NAME</w:t>
      </w:r>
      <w:r>
        <w:t xml:space="preserve">: </w:t>
      </w:r>
      <w:sdt>
        <w:sdtPr>
          <w:id w:val="1574318619"/>
          <w:placeholder>
            <w:docPart w:val="0D6EE001C9BC4057A12096FBE6615A8A"/>
          </w:placeholder>
          <w:showingPlcHdr/>
          <w:text/>
        </w:sdtPr>
        <w:sdtContent>
          <w:r w:rsidR="00371DA2" w:rsidRPr="00371DA2">
            <w:rPr>
              <w:rStyle w:val="PlaceholderText"/>
              <w:color w:val="FF0000"/>
            </w:rPr>
            <w:t>Company Name</w:t>
          </w:r>
        </w:sdtContent>
      </w:sdt>
    </w:p>
    <w:p w14:paraId="07698D72" w14:textId="2EF7AE36" w:rsidR="00304A28" w:rsidRDefault="00D625EE" w:rsidP="00304A28">
      <w:pPr>
        <w:spacing w:after="0"/>
        <w:jc w:val="both"/>
      </w:pPr>
      <w:r>
        <w:t xml:space="preserve">Director Mr. </w:t>
      </w:r>
      <w:sdt>
        <w:sdtPr>
          <w:id w:val="1005707419"/>
          <w:placeholder>
            <w:docPart w:val="6E112064BE094047BB1D4D7A0F0C81B1"/>
          </w:placeholder>
          <w:showingPlcHdr/>
          <w:text/>
        </w:sdtPr>
        <w:sdtContent>
          <w:r w:rsidR="00371DA2">
            <w:rPr>
              <w:rStyle w:val="PlaceholderText"/>
              <w:color w:val="FF0000"/>
            </w:rPr>
            <w:t>Your Name</w:t>
          </w:r>
        </w:sdtContent>
      </w:sdt>
    </w:p>
    <w:p w14:paraId="73C4E2AA" w14:textId="392BDD35" w:rsidR="005450A2" w:rsidRPr="00106028" w:rsidRDefault="00371DA2" w:rsidP="00106028">
      <w:pPr>
        <w:jc w:val="center"/>
        <w:rPr>
          <w:b/>
          <w:bCs/>
        </w:rPr>
      </w:pPr>
      <w:r>
        <w:rPr>
          <w:b/>
          <w:bCs/>
        </w:rPr>
        <w:br w:type="page"/>
      </w:r>
      <w:r w:rsidR="00D625EE" w:rsidRPr="00D625EE">
        <w:rPr>
          <w:b/>
          <w:bCs/>
        </w:rPr>
        <w:lastRenderedPageBreak/>
        <w:t>BUYER’S PASSPORT</w:t>
      </w:r>
    </w:p>
    <w:p w14:paraId="48205F83" w14:textId="77777777" w:rsidR="005450A2" w:rsidRDefault="005450A2" w:rsidP="00D625EE">
      <w:pPr>
        <w:spacing w:after="0"/>
        <w:jc w:val="center"/>
        <w:rPr>
          <w:b/>
          <w:bCs/>
        </w:rPr>
      </w:pPr>
    </w:p>
    <w:sdt>
      <w:sdtPr>
        <w:rPr>
          <w:b/>
          <w:bCs/>
        </w:rPr>
        <w:alias w:val="PASSPORT COPY"/>
        <w:tag w:val="PASSPORT COPY"/>
        <w:id w:val="1063920993"/>
        <w:showingPlcHdr/>
        <w:picture/>
      </w:sdtPr>
      <w:sdtContent>
        <w:p w14:paraId="3A72257A" w14:textId="7EA083D4" w:rsidR="00D625EE" w:rsidRPr="00D625EE" w:rsidRDefault="005450A2" w:rsidP="00D625EE">
          <w:pPr>
            <w:spacing w:after="0"/>
            <w:rPr>
              <w:b/>
              <w:bCs/>
            </w:rPr>
          </w:pPr>
          <w:r>
            <w:rPr>
              <w:b/>
              <w:bCs/>
              <w:noProof/>
            </w:rPr>
            <w:drawing>
              <wp:inline distT="0" distB="0" distL="0" distR="0" wp14:anchorId="411F4921" wp14:editId="7CD7FAB9">
                <wp:extent cx="6147303" cy="7105015"/>
                <wp:effectExtent l="0" t="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79141" cy="7141813"/>
                        </a:xfrm>
                        <a:prstGeom prst="rect">
                          <a:avLst/>
                        </a:prstGeom>
                        <a:noFill/>
                        <a:ln>
                          <a:noFill/>
                        </a:ln>
                      </pic:spPr>
                    </pic:pic>
                  </a:graphicData>
                </a:graphic>
              </wp:inline>
            </w:drawing>
          </w:r>
        </w:p>
      </w:sdtContent>
    </w:sdt>
    <w:sectPr w:rsidR="00D625EE" w:rsidRPr="00D625E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08194" w14:textId="77777777" w:rsidR="0054358F" w:rsidRDefault="0054358F" w:rsidP="005331C6">
      <w:pPr>
        <w:spacing w:after="0" w:line="240" w:lineRule="auto"/>
      </w:pPr>
      <w:r>
        <w:separator/>
      </w:r>
    </w:p>
  </w:endnote>
  <w:endnote w:type="continuationSeparator" w:id="0">
    <w:p w14:paraId="3FE9530C" w14:textId="77777777" w:rsidR="0054358F" w:rsidRDefault="0054358F" w:rsidP="00533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553A2" w14:textId="6C384C90" w:rsidR="005331C6" w:rsidRDefault="005331C6" w:rsidP="005331C6">
    <w:pPr>
      <w:pStyle w:val="Footer"/>
    </w:pPr>
    <w:r>
      <w:t xml:space="preserve">Buyer’s Signature &amp; Seal </w:t>
    </w:r>
    <w:sdt>
      <w:sdtPr>
        <w:id w:val="-1341469765"/>
        <w:docPartObj>
          <w:docPartGallery w:val="Page Numbers (Bottom of Page)"/>
          <w:docPartUnique/>
        </w:docPartObj>
      </w:sdtPr>
      <w:sdtContent>
        <w:sdt>
          <w:sdtPr>
            <w:id w:val="-1769616900"/>
            <w:docPartObj>
              <w:docPartGallery w:val="Page Numbers (Top of Page)"/>
              <w:docPartUnique/>
            </w:docPartObj>
          </w:sdtPr>
          <w:sdtContent>
            <w:r>
              <w:t xml:space="preserve">                                                                                                                           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sdtContent>
        </w:sdt>
      </w:sdtContent>
    </w:sdt>
  </w:p>
  <w:p w14:paraId="5AE4F032" w14:textId="77777777" w:rsidR="005331C6" w:rsidRDefault="005331C6">
    <w:pPr>
      <w:pStyle w:val="Footer"/>
    </w:pPr>
  </w:p>
  <w:sdt>
    <w:sdtPr>
      <w:id w:val="-1759595182"/>
      <w:showingPlcHdr/>
      <w:picture/>
    </w:sdtPr>
    <w:sdtContent>
      <w:p w14:paraId="09FDD4F2" w14:textId="34A7ABE1" w:rsidR="00B555EB" w:rsidRDefault="00B555EB">
        <w:pPr>
          <w:pStyle w:val="Footer"/>
        </w:pPr>
        <w:r>
          <w:rPr>
            <w:noProof/>
          </w:rPr>
          <w:drawing>
            <wp:inline distT="0" distB="0" distL="0" distR="0" wp14:anchorId="796CEC82" wp14:editId="6B4D0CCB">
              <wp:extent cx="2032635" cy="344145"/>
              <wp:effectExtent l="0" t="0" r="5715" b="0"/>
              <wp:docPr id="434253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6005" cy="351488"/>
                      </a:xfrm>
                      <a:prstGeom prst="rect">
                        <a:avLst/>
                      </a:prstGeom>
                      <a:noFill/>
                      <a:ln>
                        <a:noFill/>
                      </a:ln>
                    </pic:spPr>
                  </pic:pic>
                </a:graphicData>
              </a:graphic>
            </wp:inline>
          </w:drawing>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57D42A" w14:textId="77777777" w:rsidR="0054358F" w:rsidRDefault="0054358F" w:rsidP="005331C6">
      <w:pPr>
        <w:spacing w:after="0" w:line="240" w:lineRule="auto"/>
      </w:pPr>
      <w:r>
        <w:separator/>
      </w:r>
    </w:p>
  </w:footnote>
  <w:footnote w:type="continuationSeparator" w:id="0">
    <w:p w14:paraId="4FAAF464" w14:textId="77777777" w:rsidR="0054358F" w:rsidRDefault="0054358F" w:rsidP="005331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ocumentProtection w:edit="forms" w:enforcement="1" w:cryptProviderType="rsaAES" w:cryptAlgorithmClass="hash" w:cryptAlgorithmType="typeAny" w:cryptAlgorithmSid="14" w:cryptSpinCount="100000" w:hash="kx5BluVoPbNt7dMHROenpkJEO3PHnX8hibwH5CITbzpGXcJ7NU05XWES7v82aEp9M4A0VQuc/nzTlJ7Lb+Grvg==" w:salt="mpOG1j1tCaKrL9iN1h4Od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158"/>
    <w:rsid w:val="0001645D"/>
    <w:rsid w:val="00021610"/>
    <w:rsid w:val="00035977"/>
    <w:rsid w:val="0008008A"/>
    <w:rsid w:val="000C5996"/>
    <w:rsid w:val="000D634C"/>
    <w:rsid w:val="00100C77"/>
    <w:rsid w:val="00106028"/>
    <w:rsid w:val="001214FD"/>
    <w:rsid w:val="00132F13"/>
    <w:rsid w:val="00161153"/>
    <w:rsid w:val="001643FD"/>
    <w:rsid w:val="00174CA9"/>
    <w:rsid w:val="00184858"/>
    <w:rsid w:val="001C4022"/>
    <w:rsid w:val="001C4BC2"/>
    <w:rsid w:val="001D7946"/>
    <w:rsid w:val="00236236"/>
    <w:rsid w:val="00291999"/>
    <w:rsid w:val="003021C8"/>
    <w:rsid w:val="00304A28"/>
    <w:rsid w:val="0035152F"/>
    <w:rsid w:val="00357331"/>
    <w:rsid w:val="00371DA2"/>
    <w:rsid w:val="003C6E80"/>
    <w:rsid w:val="004039CE"/>
    <w:rsid w:val="00493DE8"/>
    <w:rsid w:val="004B04B6"/>
    <w:rsid w:val="004F4158"/>
    <w:rsid w:val="005331C6"/>
    <w:rsid w:val="0054358F"/>
    <w:rsid w:val="005450A2"/>
    <w:rsid w:val="005A7555"/>
    <w:rsid w:val="005F6742"/>
    <w:rsid w:val="00613CE7"/>
    <w:rsid w:val="00693D4F"/>
    <w:rsid w:val="007142CB"/>
    <w:rsid w:val="007909FE"/>
    <w:rsid w:val="007B3429"/>
    <w:rsid w:val="00850768"/>
    <w:rsid w:val="0086585E"/>
    <w:rsid w:val="008F0501"/>
    <w:rsid w:val="009C0EF6"/>
    <w:rsid w:val="00A0257D"/>
    <w:rsid w:val="00A85E51"/>
    <w:rsid w:val="00B555EB"/>
    <w:rsid w:val="00C50ADB"/>
    <w:rsid w:val="00C62199"/>
    <w:rsid w:val="00C87CE8"/>
    <w:rsid w:val="00CB615D"/>
    <w:rsid w:val="00CE6981"/>
    <w:rsid w:val="00D16BBC"/>
    <w:rsid w:val="00D625EE"/>
    <w:rsid w:val="00DF4054"/>
    <w:rsid w:val="00E95087"/>
    <w:rsid w:val="00F16170"/>
    <w:rsid w:val="00F95797"/>
    <w:rsid w:val="00FB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23070F"/>
  <w15:chartTrackingRefBased/>
  <w15:docId w15:val="{8A8E94F9-4BE2-4ED5-88E1-25D446ED8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7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4858"/>
    <w:pPr>
      <w:ind w:left="720"/>
      <w:contextualSpacing/>
    </w:pPr>
  </w:style>
  <w:style w:type="paragraph" w:styleId="Header">
    <w:name w:val="header"/>
    <w:basedOn w:val="Normal"/>
    <w:link w:val="HeaderChar"/>
    <w:uiPriority w:val="99"/>
    <w:unhideWhenUsed/>
    <w:rsid w:val="005331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1C6"/>
  </w:style>
  <w:style w:type="paragraph" w:styleId="Footer">
    <w:name w:val="footer"/>
    <w:basedOn w:val="Normal"/>
    <w:link w:val="FooterChar"/>
    <w:uiPriority w:val="99"/>
    <w:unhideWhenUsed/>
    <w:rsid w:val="005331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1C6"/>
  </w:style>
  <w:style w:type="character" w:styleId="PlaceholderText">
    <w:name w:val="Placeholder Text"/>
    <w:basedOn w:val="DefaultParagraphFont"/>
    <w:uiPriority w:val="99"/>
    <w:semiHidden/>
    <w:rsid w:val="003C6E8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6804673">
      <w:bodyDiv w:val="1"/>
      <w:marLeft w:val="0"/>
      <w:marRight w:val="0"/>
      <w:marTop w:val="0"/>
      <w:marBottom w:val="0"/>
      <w:divBdr>
        <w:top w:val="none" w:sz="0" w:space="0" w:color="auto"/>
        <w:left w:val="none" w:sz="0" w:space="0" w:color="auto"/>
        <w:bottom w:val="none" w:sz="0" w:space="0" w:color="auto"/>
        <w:right w:val="none" w:sz="0" w:space="0" w:color="auto"/>
      </w:divBdr>
    </w:div>
    <w:div w:id="1024478094">
      <w:bodyDiv w:val="1"/>
      <w:marLeft w:val="0"/>
      <w:marRight w:val="0"/>
      <w:marTop w:val="0"/>
      <w:marBottom w:val="0"/>
      <w:divBdr>
        <w:top w:val="none" w:sz="0" w:space="0" w:color="auto"/>
        <w:left w:val="none" w:sz="0" w:space="0" w:color="auto"/>
        <w:bottom w:val="none" w:sz="0" w:space="0" w:color="auto"/>
        <w:right w:val="none" w:sz="0" w:space="0" w:color="auto"/>
      </w:divBdr>
    </w:div>
    <w:div w:id="1972634041">
      <w:bodyDiv w:val="1"/>
      <w:marLeft w:val="0"/>
      <w:marRight w:val="0"/>
      <w:marTop w:val="0"/>
      <w:marBottom w:val="0"/>
      <w:divBdr>
        <w:top w:val="none" w:sz="0" w:space="0" w:color="auto"/>
        <w:left w:val="none" w:sz="0" w:space="0" w:color="auto"/>
        <w:bottom w:val="none" w:sz="0" w:space="0" w:color="auto"/>
        <w:right w:val="none" w:sz="0" w:space="0" w:color="auto"/>
      </w:divBdr>
    </w:div>
    <w:div w:id="1989482062">
      <w:bodyDiv w:val="1"/>
      <w:marLeft w:val="0"/>
      <w:marRight w:val="0"/>
      <w:marTop w:val="0"/>
      <w:marBottom w:val="0"/>
      <w:divBdr>
        <w:top w:val="none" w:sz="0" w:space="0" w:color="auto"/>
        <w:left w:val="none" w:sz="0" w:space="0" w:color="auto"/>
        <w:bottom w:val="none" w:sz="0" w:space="0" w:color="auto"/>
        <w:right w:val="none" w:sz="0" w:space="0" w:color="auto"/>
      </w:divBdr>
    </w:div>
    <w:div w:id="203091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26A8E0B80894F428FEC89D318D5041A"/>
        <w:category>
          <w:name w:val="General"/>
          <w:gallery w:val="placeholder"/>
        </w:category>
        <w:types>
          <w:type w:val="bbPlcHdr"/>
        </w:types>
        <w:behaviors>
          <w:behavior w:val="content"/>
        </w:behaviors>
        <w:guid w:val="{1EB89E84-69BF-450D-A8DB-1B21206D5BB1}"/>
      </w:docPartPr>
      <w:docPartBody>
        <w:p w:rsidR="00840FD0" w:rsidRDefault="00840FD0" w:rsidP="00840FD0">
          <w:pPr>
            <w:pStyle w:val="B26A8E0B80894F428FEC89D318D5041A5"/>
          </w:pPr>
          <w:r w:rsidRPr="007142CB">
            <w:rPr>
              <w:color w:val="FF0000"/>
            </w:rPr>
            <w:t>YOUR NAME</w:t>
          </w:r>
        </w:p>
      </w:docPartBody>
    </w:docPart>
    <w:docPart>
      <w:docPartPr>
        <w:name w:val="9EE8EA84615D4EAC9A0FBB47440956A4"/>
        <w:category>
          <w:name w:val="General"/>
          <w:gallery w:val="placeholder"/>
        </w:category>
        <w:types>
          <w:type w:val="bbPlcHdr"/>
        </w:types>
        <w:behaviors>
          <w:behavior w:val="content"/>
        </w:behaviors>
        <w:guid w:val="{FFE44995-F086-45A0-B6B0-BBF4583ED2C7}"/>
      </w:docPartPr>
      <w:docPartBody>
        <w:p w:rsidR="00840FD0" w:rsidRDefault="00840FD0" w:rsidP="00840FD0">
          <w:pPr>
            <w:pStyle w:val="9EE8EA84615D4EAC9A0FBB47440956A45"/>
          </w:pPr>
          <w:r w:rsidRPr="007142CB">
            <w:rPr>
              <w:rStyle w:val="PlaceholderText"/>
              <w:bCs/>
              <w:color w:val="FF0000"/>
            </w:rPr>
            <w:t>COMPANY NAME</w:t>
          </w:r>
        </w:p>
      </w:docPartBody>
    </w:docPart>
    <w:docPart>
      <w:docPartPr>
        <w:name w:val="5FFF88701BAA4E41ACFC3423F4B29B7B"/>
        <w:category>
          <w:name w:val="General"/>
          <w:gallery w:val="placeholder"/>
        </w:category>
        <w:types>
          <w:type w:val="bbPlcHdr"/>
        </w:types>
        <w:behaviors>
          <w:behavior w:val="content"/>
        </w:behaviors>
        <w:guid w:val="{14C8BAF7-0BD6-4362-BF8D-81E6175407E6}"/>
      </w:docPartPr>
      <w:docPartBody>
        <w:p w:rsidR="00840FD0" w:rsidRDefault="00840FD0" w:rsidP="00840FD0">
          <w:pPr>
            <w:pStyle w:val="5FFF88701BAA4E41ACFC3423F4B29B7B5"/>
          </w:pPr>
          <w:r w:rsidRPr="0008008A">
            <w:rPr>
              <w:rStyle w:val="PlaceholderText"/>
              <w:color w:val="FF0000"/>
              <w:sz w:val="24"/>
              <w:szCs w:val="24"/>
            </w:rPr>
            <w:t>Enter destination Port</w:t>
          </w:r>
        </w:p>
      </w:docPartBody>
    </w:docPart>
    <w:docPart>
      <w:docPartPr>
        <w:name w:val="A3BE173D744048D09E3A083C08AB450F"/>
        <w:category>
          <w:name w:val="General"/>
          <w:gallery w:val="placeholder"/>
        </w:category>
        <w:types>
          <w:type w:val="bbPlcHdr"/>
        </w:types>
        <w:behaviors>
          <w:behavior w:val="content"/>
        </w:behaviors>
        <w:guid w:val="{DAE3E435-AA4F-41CC-91B9-F129B8171203}"/>
      </w:docPartPr>
      <w:docPartBody>
        <w:p w:rsidR="00840FD0" w:rsidRDefault="00840FD0" w:rsidP="00840FD0">
          <w:pPr>
            <w:pStyle w:val="A3BE173D744048D09E3A083C08AB450F5"/>
          </w:pPr>
          <w:r w:rsidRPr="0008008A">
            <w:rPr>
              <w:color w:val="FF0000"/>
              <w:sz w:val="24"/>
              <w:szCs w:val="24"/>
            </w:rPr>
            <w:t>Select payment type</w:t>
          </w:r>
        </w:p>
      </w:docPartBody>
    </w:docPart>
    <w:docPart>
      <w:docPartPr>
        <w:name w:val="D891ECC173264F3F9C8271AE4190559E"/>
        <w:category>
          <w:name w:val="General"/>
          <w:gallery w:val="placeholder"/>
        </w:category>
        <w:types>
          <w:type w:val="bbPlcHdr"/>
        </w:types>
        <w:behaviors>
          <w:behavior w:val="content"/>
        </w:behaviors>
        <w:guid w:val="{6330FE77-AEF9-4E3E-9B38-B01D790B48B6}"/>
      </w:docPartPr>
      <w:docPartBody>
        <w:p w:rsidR="00840FD0" w:rsidRDefault="00840FD0" w:rsidP="00840FD0">
          <w:pPr>
            <w:pStyle w:val="D891ECC173264F3F9C8271AE4190559E5"/>
          </w:pPr>
          <w:r w:rsidRPr="00371DA2">
            <w:rPr>
              <w:rFonts w:cstheme="minorHAnsi"/>
              <w:bCs/>
              <w:iCs/>
              <w:color w:val="FF0000"/>
            </w:rPr>
            <w:t>Enter Name</w:t>
          </w:r>
        </w:p>
      </w:docPartBody>
    </w:docPart>
    <w:docPart>
      <w:docPartPr>
        <w:name w:val="4D650A9A07F14DE28B11640FC6EBF3CD"/>
        <w:category>
          <w:name w:val="General"/>
          <w:gallery w:val="placeholder"/>
        </w:category>
        <w:types>
          <w:type w:val="bbPlcHdr"/>
        </w:types>
        <w:behaviors>
          <w:behavior w:val="content"/>
        </w:behaviors>
        <w:guid w:val="{373ADB19-82CE-4047-88DA-BCFDC764302D}"/>
      </w:docPartPr>
      <w:docPartBody>
        <w:p w:rsidR="00840FD0" w:rsidRDefault="00840FD0" w:rsidP="00840FD0">
          <w:pPr>
            <w:pStyle w:val="4D650A9A07F14DE28B11640FC6EBF3CD5"/>
          </w:pPr>
          <w:r>
            <w:rPr>
              <w:rStyle w:val="PlaceholderText"/>
              <w:color w:val="FF0000"/>
            </w:rPr>
            <w:t>Enter Address</w:t>
          </w:r>
        </w:p>
      </w:docPartBody>
    </w:docPart>
    <w:docPart>
      <w:docPartPr>
        <w:name w:val="BFC156B5ABD344B1A4CC9205ABB8FCB5"/>
        <w:category>
          <w:name w:val="General"/>
          <w:gallery w:val="placeholder"/>
        </w:category>
        <w:types>
          <w:type w:val="bbPlcHdr"/>
        </w:types>
        <w:behaviors>
          <w:behavior w:val="content"/>
        </w:behaviors>
        <w:guid w:val="{3671AEA4-0DF1-4DD2-92AA-A40109065D6A}"/>
      </w:docPartPr>
      <w:docPartBody>
        <w:p w:rsidR="00840FD0" w:rsidRDefault="00840FD0" w:rsidP="00840FD0">
          <w:pPr>
            <w:pStyle w:val="BFC156B5ABD344B1A4CC9205ABB8FCB55"/>
          </w:pPr>
          <w:r>
            <w:rPr>
              <w:rStyle w:val="PlaceholderText"/>
              <w:color w:val="FF0000"/>
            </w:rPr>
            <w:t>Enter Account Name</w:t>
          </w:r>
        </w:p>
      </w:docPartBody>
    </w:docPart>
    <w:docPart>
      <w:docPartPr>
        <w:name w:val="9AA2EFE6E9C745F58CD3644EC9C700FF"/>
        <w:category>
          <w:name w:val="General"/>
          <w:gallery w:val="placeholder"/>
        </w:category>
        <w:types>
          <w:type w:val="bbPlcHdr"/>
        </w:types>
        <w:behaviors>
          <w:behavior w:val="content"/>
        </w:behaviors>
        <w:guid w:val="{63AC4B99-60E5-4BDF-8C00-7E1076943A86}"/>
      </w:docPartPr>
      <w:docPartBody>
        <w:p w:rsidR="00840FD0" w:rsidRDefault="00840FD0" w:rsidP="00840FD0">
          <w:pPr>
            <w:pStyle w:val="9AA2EFE6E9C745F58CD3644EC9C700FF5"/>
          </w:pPr>
          <w:r>
            <w:rPr>
              <w:rStyle w:val="PlaceholderText"/>
              <w:color w:val="FF0000"/>
            </w:rPr>
            <w:t>Enter Account Number</w:t>
          </w:r>
        </w:p>
      </w:docPartBody>
    </w:docPart>
    <w:docPart>
      <w:docPartPr>
        <w:name w:val="91DB2E7082D144AF973A876214C9266F"/>
        <w:category>
          <w:name w:val="General"/>
          <w:gallery w:val="placeholder"/>
        </w:category>
        <w:types>
          <w:type w:val="bbPlcHdr"/>
        </w:types>
        <w:behaviors>
          <w:behavior w:val="content"/>
        </w:behaviors>
        <w:guid w:val="{D93EE71C-D5BD-4C6A-B24B-7B3887E9C056}"/>
      </w:docPartPr>
      <w:docPartBody>
        <w:p w:rsidR="00840FD0" w:rsidRDefault="00840FD0" w:rsidP="00840FD0">
          <w:pPr>
            <w:pStyle w:val="91DB2E7082D144AF973A876214C9266F5"/>
          </w:pPr>
          <w:r w:rsidRPr="00371DA2">
            <w:rPr>
              <w:rStyle w:val="PlaceholderText"/>
              <w:color w:val="FF0000"/>
            </w:rPr>
            <w:t>Enter SWIFT Code</w:t>
          </w:r>
        </w:p>
      </w:docPartBody>
    </w:docPart>
    <w:docPart>
      <w:docPartPr>
        <w:name w:val="EEE012352D5848ECAED3BF3BE4FA5C9F"/>
        <w:category>
          <w:name w:val="General"/>
          <w:gallery w:val="placeholder"/>
        </w:category>
        <w:types>
          <w:type w:val="bbPlcHdr"/>
        </w:types>
        <w:behaviors>
          <w:behavior w:val="content"/>
        </w:behaviors>
        <w:guid w:val="{7B35257D-48D8-4CC8-BD95-DCA2430678E1}"/>
      </w:docPartPr>
      <w:docPartBody>
        <w:p w:rsidR="00840FD0" w:rsidRDefault="00840FD0" w:rsidP="00840FD0">
          <w:pPr>
            <w:pStyle w:val="EEE012352D5848ECAED3BF3BE4FA5C9F5"/>
          </w:pPr>
          <w:r>
            <w:rPr>
              <w:rStyle w:val="PlaceholderText"/>
              <w:color w:val="FF0000"/>
            </w:rPr>
            <w:t xml:space="preserve">Enter IBAN </w:t>
          </w:r>
        </w:p>
      </w:docPartBody>
    </w:docPart>
    <w:docPart>
      <w:docPartPr>
        <w:name w:val="E7F2262C6AEE44A992A8194D8032D9D3"/>
        <w:category>
          <w:name w:val="General"/>
          <w:gallery w:val="placeholder"/>
        </w:category>
        <w:types>
          <w:type w:val="bbPlcHdr"/>
        </w:types>
        <w:behaviors>
          <w:behavior w:val="content"/>
        </w:behaviors>
        <w:guid w:val="{C3B6550C-F3D3-42C3-8927-CFF97FE422D9}"/>
      </w:docPartPr>
      <w:docPartBody>
        <w:p w:rsidR="00840FD0" w:rsidRDefault="00840FD0" w:rsidP="00840FD0">
          <w:pPr>
            <w:pStyle w:val="E7F2262C6AEE44A992A8194D8032D9D35"/>
          </w:pPr>
          <w:r>
            <w:rPr>
              <w:rStyle w:val="PlaceholderText"/>
              <w:color w:val="FF0000"/>
            </w:rPr>
            <w:t>Bank Officer Name</w:t>
          </w:r>
        </w:p>
      </w:docPartBody>
    </w:docPart>
    <w:docPart>
      <w:docPartPr>
        <w:name w:val="54A31C7382C4456E8A736CBE73F9B903"/>
        <w:category>
          <w:name w:val="General"/>
          <w:gallery w:val="placeholder"/>
        </w:category>
        <w:types>
          <w:type w:val="bbPlcHdr"/>
        </w:types>
        <w:behaviors>
          <w:behavior w:val="content"/>
        </w:behaviors>
        <w:guid w:val="{FEF57B43-E924-40CC-8770-46E6E94D184F}"/>
      </w:docPartPr>
      <w:docPartBody>
        <w:p w:rsidR="00840FD0" w:rsidRDefault="00840FD0" w:rsidP="00840FD0">
          <w:pPr>
            <w:pStyle w:val="54A31C7382C4456E8A736CBE73F9B9035"/>
          </w:pPr>
          <w:r>
            <w:rPr>
              <w:rStyle w:val="PlaceholderText"/>
              <w:color w:val="FF0000"/>
            </w:rPr>
            <w:t>Bank Officer Email</w:t>
          </w:r>
        </w:p>
      </w:docPartBody>
    </w:docPart>
    <w:docPart>
      <w:docPartPr>
        <w:name w:val="130478AC7E954E5AB09023D6DF6B6390"/>
        <w:category>
          <w:name w:val="General"/>
          <w:gallery w:val="placeholder"/>
        </w:category>
        <w:types>
          <w:type w:val="bbPlcHdr"/>
        </w:types>
        <w:behaviors>
          <w:behavior w:val="content"/>
        </w:behaviors>
        <w:guid w:val="{7B1D07DB-0091-4116-BABC-24C6D8EAEE7E}"/>
      </w:docPartPr>
      <w:docPartBody>
        <w:p w:rsidR="00840FD0" w:rsidRDefault="00840FD0" w:rsidP="00840FD0">
          <w:pPr>
            <w:pStyle w:val="130478AC7E954E5AB09023D6DF6B63905"/>
          </w:pPr>
          <w:r w:rsidRPr="00371DA2">
            <w:rPr>
              <w:rStyle w:val="PlaceholderText"/>
              <w:color w:val="FF0000"/>
            </w:rPr>
            <w:t>Choose Date</w:t>
          </w:r>
        </w:p>
      </w:docPartBody>
    </w:docPart>
    <w:docPart>
      <w:docPartPr>
        <w:name w:val="0D6EE001C9BC4057A12096FBE6615A8A"/>
        <w:category>
          <w:name w:val="General"/>
          <w:gallery w:val="placeholder"/>
        </w:category>
        <w:types>
          <w:type w:val="bbPlcHdr"/>
        </w:types>
        <w:behaviors>
          <w:behavior w:val="content"/>
        </w:behaviors>
        <w:guid w:val="{C0DA2B69-75D3-4D04-8E1F-77FC96BD48BC}"/>
      </w:docPartPr>
      <w:docPartBody>
        <w:p w:rsidR="00840FD0" w:rsidRDefault="00840FD0" w:rsidP="00840FD0">
          <w:pPr>
            <w:pStyle w:val="0D6EE001C9BC4057A12096FBE6615A8A5"/>
          </w:pPr>
          <w:r w:rsidRPr="00371DA2">
            <w:rPr>
              <w:rStyle w:val="PlaceholderText"/>
              <w:color w:val="FF0000"/>
            </w:rPr>
            <w:t>Company Name</w:t>
          </w:r>
        </w:p>
      </w:docPartBody>
    </w:docPart>
    <w:docPart>
      <w:docPartPr>
        <w:name w:val="6E112064BE094047BB1D4D7A0F0C81B1"/>
        <w:category>
          <w:name w:val="General"/>
          <w:gallery w:val="placeholder"/>
        </w:category>
        <w:types>
          <w:type w:val="bbPlcHdr"/>
        </w:types>
        <w:behaviors>
          <w:behavior w:val="content"/>
        </w:behaviors>
        <w:guid w:val="{A6192394-6D97-4FC1-989A-DEBF66588A97}"/>
      </w:docPartPr>
      <w:docPartBody>
        <w:p w:rsidR="00840FD0" w:rsidRDefault="00840FD0" w:rsidP="00840FD0">
          <w:pPr>
            <w:pStyle w:val="6E112064BE094047BB1D4D7A0F0C81B15"/>
          </w:pPr>
          <w:r>
            <w:rPr>
              <w:rStyle w:val="PlaceholderText"/>
              <w:color w:val="FF0000"/>
            </w:rPr>
            <w:t>Your Name</w:t>
          </w:r>
        </w:p>
      </w:docPartBody>
    </w:docPart>
    <w:docPart>
      <w:docPartPr>
        <w:name w:val="F4B6004742F2462BB8C5674262952C91"/>
        <w:category>
          <w:name w:val="General"/>
          <w:gallery w:val="placeholder"/>
        </w:category>
        <w:types>
          <w:type w:val="bbPlcHdr"/>
        </w:types>
        <w:behaviors>
          <w:behavior w:val="content"/>
        </w:behaviors>
        <w:guid w:val="{6D128D86-8BD0-44F3-8E32-238EA249B9E8}"/>
      </w:docPartPr>
      <w:docPartBody>
        <w:p w:rsidR="00840FD0" w:rsidRDefault="00840FD0" w:rsidP="00840FD0">
          <w:pPr>
            <w:pStyle w:val="F4B6004742F2462BB8C5674262952C915"/>
          </w:pPr>
          <w:r w:rsidRPr="0008008A">
            <w:rPr>
              <w:color w:val="FF0000"/>
              <w:sz w:val="24"/>
              <w:szCs w:val="24"/>
            </w:rPr>
            <w:t>SELECT</w:t>
          </w:r>
        </w:p>
      </w:docPartBody>
    </w:docPart>
    <w:docPart>
      <w:docPartPr>
        <w:name w:val="A9953136F3994B269572E9206B16CEBC"/>
        <w:category>
          <w:name w:val="General"/>
          <w:gallery w:val="placeholder"/>
        </w:category>
        <w:types>
          <w:type w:val="bbPlcHdr"/>
        </w:types>
        <w:behaviors>
          <w:behavior w:val="content"/>
        </w:behaviors>
        <w:guid w:val="{D711D6F5-C5B6-49A0-9A19-67ACF6F57F61}"/>
      </w:docPartPr>
      <w:docPartBody>
        <w:p w:rsidR="00840FD0" w:rsidRDefault="00840FD0" w:rsidP="00840FD0">
          <w:pPr>
            <w:pStyle w:val="A9953136F3994B269572E9206B16CEBC5"/>
          </w:pPr>
          <w:r w:rsidRPr="0008008A">
            <w:rPr>
              <w:color w:val="FF0000"/>
              <w:sz w:val="24"/>
              <w:szCs w:val="24"/>
            </w:rPr>
            <w:t>Origin according to SCO</w:t>
          </w:r>
        </w:p>
      </w:docPartBody>
    </w:docPart>
    <w:docPart>
      <w:docPartPr>
        <w:name w:val="5C431F057B5841F089BFFD311569AF49"/>
        <w:category>
          <w:name w:val="General"/>
          <w:gallery w:val="placeholder"/>
        </w:category>
        <w:types>
          <w:type w:val="bbPlcHdr"/>
        </w:types>
        <w:behaviors>
          <w:behavior w:val="content"/>
        </w:behaviors>
        <w:guid w:val="{3A251702-69ED-4877-B077-74367BCD5D17}"/>
      </w:docPartPr>
      <w:docPartBody>
        <w:p w:rsidR="00840FD0" w:rsidRDefault="00840FD0" w:rsidP="00840FD0">
          <w:pPr>
            <w:pStyle w:val="5C431F057B5841F089BFFD311569AF495"/>
          </w:pPr>
          <w:r w:rsidRPr="0008008A">
            <w:rPr>
              <w:rStyle w:val="PlaceholderText"/>
              <w:color w:val="FF0000"/>
              <w:sz w:val="24"/>
              <w:szCs w:val="24"/>
            </w:rPr>
            <w:t>Delivery according to SCO</w:t>
          </w:r>
        </w:p>
      </w:docPartBody>
    </w:docPart>
    <w:docPart>
      <w:docPartPr>
        <w:name w:val="B2A57525BD0744BAAA6B3039862A1F2D"/>
        <w:category>
          <w:name w:val="General"/>
          <w:gallery w:val="placeholder"/>
        </w:category>
        <w:types>
          <w:type w:val="bbPlcHdr"/>
        </w:types>
        <w:behaviors>
          <w:behavior w:val="content"/>
        </w:behaviors>
        <w:guid w:val="{F132043A-6528-4BDF-955C-1274C1AED894}"/>
      </w:docPartPr>
      <w:docPartBody>
        <w:p w:rsidR="00840FD0" w:rsidRDefault="00840FD0" w:rsidP="00840FD0">
          <w:pPr>
            <w:pStyle w:val="B2A57525BD0744BAAA6B3039862A1F2D6"/>
          </w:pPr>
          <w:r w:rsidRPr="001D7946">
            <w:rPr>
              <w:rStyle w:val="PlaceholderText"/>
              <w:color w:val="FF0000"/>
            </w:rPr>
            <w:t>Please paste product specifications as received in the SCO</w:t>
          </w:r>
        </w:p>
      </w:docPartBody>
    </w:docPart>
    <w:docPart>
      <w:docPartPr>
        <w:name w:val="6943DBF7A0814633A1E98821CD579BF7"/>
        <w:category>
          <w:name w:val="General"/>
          <w:gallery w:val="placeholder"/>
        </w:category>
        <w:types>
          <w:type w:val="bbPlcHdr"/>
        </w:types>
        <w:behaviors>
          <w:behavior w:val="content"/>
        </w:behaviors>
        <w:guid w:val="{949EFCCC-AF62-4414-9D8D-2982BD1D2292}"/>
      </w:docPartPr>
      <w:docPartBody>
        <w:p w:rsidR="007752D9" w:rsidRDefault="00840FD0" w:rsidP="00840FD0">
          <w:pPr>
            <w:pStyle w:val="6943DBF7A0814633A1E98821CD579BF74"/>
          </w:pPr>
          <w:r w:rsidRPr="007909FE">
            <w:rPr>
              <w:color w:val="FF0000"/>
              <w:sz w:val="24"/>
              <w:szCs w:val="24"/>
            </w:rPr>
            <w:t>Enter monthly quantity</w:t>
          </w:r>
        </w:p>
      </w:docPartBody>
    </w:docPart>
    <w:docPart>
      <w:docPartPr>
        <w:name w:val="CB1D15A45D4446099584EDCF9079F5AD"/>
        <w:category>
          <w:name w:val="General"/>
          <w:gallery w:val="placeholder"/>
        </w:category>
        <w:types>
          <w:type w:val="bbPlcHdr"/>
        </w:types>
        <w:behaviors>
          <w:behavior w:val="content"/>
        </w:behaviors>
        <w:guid w:val="{477352AB-01AC-4196-AF3A-E45099C81C78}"/>
      </w:docPartPr>
      <w:docPartBody>
        <w:p w:rsidR="007752D9" w:rsidRDefault="00840FD0" w:rsidP="00840FD0">
          <w:pPr>
            <w:pStyle w:val="CB1D15A45D4446099584EDCF9079F5AD1"/>
          </w:pPr>
          <w:r w:rsidRPr="00C87CE8">
            <w:rPr>
              <w:color w:val="FF0000"/>
              <w:sz w:val="24"/>
              <w:szCs w:val="24"/>
            </w:rPr>
            <w:t>Enter total quantity</w:t>
          </w:r>
        </w:p>
      </w:docPartBody>
    </w:docPart>
    <w:docPart>
      <w:docPartPr>
        <w:name w:val="CCA758DAEDED4791A693E60817CB6F9F"/>
        <w:category>
          <w:name w:val="General"/>
          <w:gallery w:val="placeholder"/>
        </w:category>
        <w:types>
          <w:type w:val="bbPlcHdr"/>
        </w:types>
        <w:behaviors>
          <w:behavior w:val="content"/>
        </w:behaviors>
        <w:guid w:val="{A29BFDF9-B8D5-4116-8670-2F18737D2CFF}"/>
      </w:docPartPr>
      <w:docPartBody>
        <w:p w:rsidR="007752D9" w:rsidRDefault="00840FD0" w:rsidP="00840FD0">
          <w:pPr>
            <w:pStyle w:val="CCA758DAEDED4791A693E60817CB6F9F"/>
          </w:pPr>
          <w:r w:rsidRPr="00C87CE8">
            <w:rPr>
              <w:color w:val="FF0000"/>
              <w:sz w:val="24"/>
              <w:szCs w:val="24"/>
            </w:rPr>
            <w:t>Enter price according to SCO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2E8"/>
    <w:rsid w:val="00243CC8"/>
    <w:rsid w:val="006B4C7C"/>
    <w:rsid w:val="006D0E3C"/>
    <w:rsid w:val="006E3D68"/>
    <w:rsid w:val="007752D9"/>
    <w:rsid w:val="00840FD0"/>
    <w:rsid w:val="008432E8"/>
    <w:rsid w:val="00851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40FD0"/>
    <w:rPr>
      <w:color w:val="666666"/>
    </w:rPr>
  </w:style>
  <w:style w:type="paragraph" w:customStyle="1" w:styleId="B26A8E0B80894F428FEC89D318D5041A5">
    <w:name w:val="B26A8E0B80894F428FEC89D318D5041A5"/>
    <w:rsid w:val="00840FD0"/>
    <w:rPr>
      <w:rFonts w:eastAsiaTheme="minorHAnsi"/>
    </w:rPr>
  </w:style>
  <w:style w:type="paragraph" w:customStyle="1" w:styleId="9EE8EA84615D4EAC9A0FBB47440956A45">
    <w:name w:val="9EE8EA84615D4EAC9A0FBB47440956A45"/>
    <w:rsid w:val="00840FD0"/>
    <w:rPr>
      <w:rFonts w:eastAsiaTheme="minorHAnsi"/>
    </w:rPr>
  </w:style>
  <w:style w:type="paragraph" w:customStyle="1" w:styleId="F4B6004742F2462BB8C5674262952C915">
    <w:name w:val="F4B6004742F2462BB8C5674262952C915"/>
    <w:rsid w:val="00840FD0"/>
    <w:rPr>
      <w:rFonts w:eastAsiaTheme="minorHAnsi"/>
    </w:rPr>
  </w:style>
  <w:style w:type="paragraph" w:customStyle="1" w:styleId="A9953136F3994B269572E9206B16CEBC5">
    <w:name w:val="A9953136F3994B269572E9206B16CEBC5"/>
    <w:rsid w:val="00840FD0"/>
    <w:rPr>
      <w:rFonts w:eastAsiaTheme="minorHAnsi"/>
    </w:rPr>
  </w:style>
  <w:style w:type="paragraph" w:customStyle="1" w:styleId="5C431F057B5841F089BFFD311569AF495">
    <w:name w:val="5C431F057B5841F089BFFD311569AF495"/>
    <w:rsid w:val="00840FD0"/>
    <w:rPr>
      <w:rFonts w:eastAsiaTheme="minorHAnsi"/>
    </w:rPr>
  </w:style>
  <w:style w:type="paragraph" w:customStyle="1" w:styleId="5FFF88701BAA4E41ACFC3423F4B29B7B5">
    <w:name w:val="5FFF88701BAA4E41ACFC3423F4B29B7B5"/>
    <w:rsid w:val="00840FD0"/>
    <w:rPr>
      <w:rFonts w:eastAsiaTheme="minorHAnsi"/>
    </w:rPr>
  </w:style>
  <w:style w:type="paragraph" w:customStyle="1" w:styleId="6943DBF7A0814633A1E98821CD579BF74">
    <w:name w:val="6943DBF7A0814633A1E98821CD579BF74"/>
    <w:rsid w:val="00840FD0"/>
    <w:rPr>
      <w:rFonts w:eastAsiaTheme="minorHAnsi"/>
    </w:rPr>
  </w:style>
  <w:style w:type="paragraph" w:customStyle="1" w:styleId="CB1D15A45D4446099584EDCF9079F5AD1">
    <w:name w:val="CB1D15A45D4446099584EDCF9079F5AD1"/>
    <w:rsid w:val="00840FD0"/>
    <w:rPr>
      <w:rFonts w:eastAsiaTheme="minorHAnsi"/>
    </w:rPr>
  </w:style>
  <w:style w:type="paragraph" w:customStyle="1" w:styleId="CCA758DAEDED4791A693E60817CB6F9F">
    <w:name w:val="CCA758DAEDED4791A693E60817CB6F9F"/>
    <w:rsid w:val="00840FD0"/>
    <w:rPr>
      <w:rFonts w:eastAsiaTheme="minorHAnsi"/>
    </w:rPr>
  </w:style>
  <w:style w:type="paragraph" w:customStyle="1" w:styleId="A3BE173D744048D09E3A083C08AB450F5">
    <w:name w:val="A3BE173D744048D09E3A083C08AB450F5"/>
    <w:rsid w:val="00840FD0"/>
    <w:rPr>
      <w:rFonts w:eastAsiaTheme="minorHAnsi"/>
    </w:rPr>
  </w:style>
  <w:style w:type="paragraph" w:customStyle="1" w:styleId="B2A57525BD0744BAAA6B3039862A1F2D6">
    <w:name w:val="B2A57525BD0744BAAA6B3039862A1F2D6"/>
    <w:rsid w:val="00840FD0"/>
    <w:rPr>
      <w:rFonts w:eastAsiaTheme="minorHAnsi"/>
    </w:rPr>
  </w:style>
  <w:style w:type="paragraph" w:customStyle="1" w:styleId="D891ECC173264F3F9C8271AE4190559E5">
    <w:name w:val="D891ECC173264F3F9C8271AE4190559E5"/>
    <w:rsid w:val="00840FD0"/>
    <w:rPr>
      <w:rFonts w:eastAsiaTheme="minorHAnsi"/>
    </w:rPr>
  </w:style>
  <w:style w:type="paragraph" w:customStyle="1" w:styleId="4D650A9A07F14DE28B11640FC6EBF3CD5">
    <w:name w:val="4D650A9A07F14DE28B11640FC6EBF3CD5"/>
    <w:rsid w:val="00840FD0"/>
    <w:rPr>
      <w:rFonts w:eastAsiaTheme="minorHAnsi"/>
    </w:rPr>
  </w:style>
  <w:style w:type="paragraph" w:customStyle="1" w:styleId="BFC156B5ABD344B1A4CC9205ABB8FCB55">
    <w:name w:val="BFC156B5ABD344B1A4CC9205ABB8FCB55"/>
    <w:rsid w:val="00840FD0"/>
    <w:rPr>
      <w:rFonts w:eastAsiaTheme="minorHAnsi"/>
    </w:rPr>
  </w:style>
  <w:style w:type="paragraph" w:customStyle="1" w:styleId="9AA2EFE6E9C745F58CD3644EC9C700FF5">
    <w:name w:val="9AA2EFE6E9C745F58CD3644EC9C700FF5"/>
    <w:rsid w:val="00840FD0"/>
    <w:rPr>
      <w:rFonts w:eastAsiaTheme="minorHAnsi"/>
    </w:rPr>
  </w:style>
  <w:style w:type="paragraph" w:customStyle="1" w:styleId="91DB2E7082D144AF973A876214C9266F5">
    <w:name w:val="91DB2E7082D144AF973A876214C9266F5"/>
    <w:rsid w:val="00840FD0"/>
    <w:rPr>
      <w:rFonts w:eastAsiaTheme="minorHAnsi"/>
    </w:rPr>
  </w:style>
  <w:style w:type="paragraph" w:customStyle="1" w:styleId="EEE012352D5848ECAED3BF3BE4FA5C9F5">
    <w:name w:val="EEE012352D5848ECAED3BF3BE4FA5C9F5"/>
    <w:rsid w:val="00840FD0"/>
    <w:rPr>
      <w:rFonts w:eastAsiaTheme="minorHAnsi"/>
    </w:rPr>
  </w:style>
  <w:style w:type="paragraph" w:customStyle="1" w:styleId="E7F2262C6AEE44A992A8194D8032D9D35">
    <w:name w:val="E7F2262C6AEE44A992A8194D8032D9D35"/>
    <w:rsid w:val="00840FD0"/>
    <w:rPr>
      <w:rFonts w:eastAsiaTheme="minorHAnsi"/>
    </w:rPr>
  </w:style>
  <w:style w:type="paragraph" w:customStyle="1" w:styleId="54A31C7382C4456E8A736CBE73F9B9035">
    <w:name w:val="54A31C7382C4456E8A736CBE73F9B9035"/>
    <w:rsid w:val="00840FD0"/>
    <w:rPr>
      <w:rFonts w:eastAsiaTheme="minorHAnsi"/>
    </w:rPr>
  </w:style>
  <w:style w:type="paragraph" w:customStyle="1" w:styleId="130478AC7E954E5AB09023D6DF6B63905">
    <w:name w:val="130478AC7E954E5AB09023D6DF6B63905"/>
    <w:rsid w:val="00840FD0"/>
    <w:rPr>
      <w:rFonts w:eastAsiaTheme="minorHAnsi"/>
    </w:rPr>
  </w:style>
  <w:style w:type="paragraph" w:customStyle="1" w:styleId="0D6EE001C9BC4057A12096FBE6615A8A5">
    <w:name w:val="0D6EE001C9BC4057A12096FBE6615A8A5"/>
    <w:rsid w:val="00840FD0"/>
    <w:rPr>
      <w:rFonts w:eastAsiaTheme="minorHAnsi"/>
    </w:rPr>
  </w:style>
  <w:style w:type="paragraph" w:customStyle="1" w:styleId="6E112064BE094047BB1D4D7A0F0C81B15">
    <w:name w:val="6E112064BE094047BB1D4D7A0F0C81B15"/>
    <w:rsid w:val="00840FD0"/>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B880B-7C8E-4B87-AA9E-086CB9501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Vlahopol</dc:creator>
  <cp:keywords/>
  <dc:description/>
  <cp:lastModifiedBy>Bogdan Vlahopol</cp:lastModifiedBy>
  <cp:revision>4</cp:revision>
  <cp:lastPrinted>2024-02-13T18:43:00Z</cp:lastPrinted>
  <dcterms:created xsi:type="dcterms:W3CDTF">2024-02-14T13:00:00Z</dcterms:created>
  <dcterms:modified xsi:type="dcterms:W3CDTF">2024-02-14T13:07:00Z</dcterms:modified>
</cp:coreProperties>
</file>